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ayout w:type="fixed"/>
        <w:tblCellMar>
          <w:top w:w="115" w:type="dxa"/>
          <w:left w:w="115" w:type="dxa"/>
          <w:bottom w:w="115" w:type="dxa"/>
          <w:right w:w="115" w:type="dxa"/>
        </w:tblCellMar>
        <w:tblLook w:val="01E0" w:firstRow="1" w:lastRow="1" w:firstColumn="1" w:lastColumn="1" w:noHBand="0" w:noVBand="0"/>
      </w:tblPr>
      <w:tblGrid>
        <w:gridCol w:w="810"/>
        <w:gridCol w:w="2660"/>
        <w:gridCol w:w="250"/>
        <w:gridCol w:w="1310"/>
        <w:gridCol w:w="250"/>
        <w:gridCol w:w="350"/>
        <w:gridCol w:w="250"/>
        <w:gridCol w:w="2390"/>
        <w:gridCol w:w="250"/>
        <w:gridCol w:w="174"/>
        <w:gridCol w:w="250"/>
        <w:gridCol w:w="236"/>
        <w:gridCol w:w="1350"/>
      </w:tblGrid>
      <w:tr w:rsidR="00A70CFA" w:rsidRPr="00DE0B1E" w14:paraId="40096BB5" w14:textId="77777777" w:rsidTr="00545955">
        <w:trPr>
          <w:cantSplit/>
          <w:trHeight w:val="432"/>
        </w:trPr>
        <w:tc>
          <w:tcPr>
            <w:tcW w:w="810" w:type="dxa"/>
            <w:tcMar>
              <w:top w:w="0" w:type="dxa"/>
              <w:left w:w="0" w:type="dxa"/>
              <w:bottom w:w="0" w:type="dxa"/>
              <w:right w:w="0" w:type="dxa"/>
            </w:tcMar>
            <w:vAlign w:val="center"/>
          </w:tcPr>
          <w:p w14:paraId="5F27FDEA" w14:textId="200E537A" w:rsidR="00C027BE" w:rsidRDefault="005D09D6" w:rsidP="0019793C">
            <w:r>
              <w:rPr>
                <w:rFonts w:ascii="Times New Roman" w:hAnsi="Times New Roman"/>
                <w:noProof/>
                <w:sz w:val="16"/>
                <w:szCs w:val="16"/>
              </w:rPr>
              <w:drawing>
                <wp:anchor distT="0" distB="0" distL="114300" distR="114300" simplePos="0" relativeHeight="251658240" behindDoc="0" locked="0" layoutInCell="1" allowOverlap="1" wp14:anchorId="1186D824" wp14:editId="656CA195">
                  <wp:simplePos x="0" y="0"/>
                  <wp:positionH relativeFrom="column">
                    <wp:posOffset>1270</wp:posOffset>
                  </wp:positionH>
                  <wp:positionV relativeFrom="paragraph">
                    <wp:posOffset>-24765</wp:posOffset>
                  </wp:positionV>
                  <wp:extent cx="825500" cy="342900"/>
                  <wp:effectExtent l="0" t="0" r="0" b="0"/>
                  <wp:wrapNone/>
                  <wp:docPr id="14537738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l="25708" t="33000" r="32460" b="34642"/>
                          <a:stretch>
                            <a:fillRect/>
                          </a:stretch>
                        </pic:blipFill>
                        <pic:spPr bwMode="auto">
                          <a:xfrm>
                            <a:off x="0" y="0"/>
                            <a:ext cx="825500" cy="3429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8370" w:type="dxa"/>
            <w:gridSpan w:val="11"/>
            <w:vAlign w:val="center"/>
          </w:tcPr>
          <w:p w14:paraId="1C44D5A6" w14:textId="77777777" w:rsidR="00C027BE" w:rsidRPr="00DE0B1E" w:rsidRDefault="00C027BE" w:rsidP="0019793C">
            <w:pPr>
              <w:widowControl w:val="0"/>
              <w:jc w:val="center"/>
              <w:rPr>
                <w:rFonts w:ascii="Times New Roman" w:hAnsi="Times New Roman"/>
                <w:b/>
                <w:bCs/>
                <w:smallCaps/>
                <w:sz w:val="44"/>
                <w:szCs w:val="44"/>
              </w:rPr>
            </w:pPr>
            <w:r w:rsidRPr="00DE0B1E">
              <w:rPr>
                <w:rFonts w:ascii="Times New Roman" w:hAnsi="Times New Roman"/>
                <w:b/>
                <w:bCs/>
                <w:smallCaps/>
                <w:sz w:val="44"/>
                <w:szCs w:val="44"/>
              </w:rPr>
              <w:t>Injury/Illness Waiver Request</w:t>
            </w:r>
          </w:p>
        </w:tc>
        <w:tc>
          <w:tcPr>
            <w:tcW w:w="1350" w:type="dxa"/>
          </w:tcPr>
          <w:p w14:paraId="17C4FA67" w14:textId="77777777" w:rsidR="00C027BE" w:rsidRPr="0069462A" w:rsidRDefault="00C027BE" w:rsidP="0019793C">
            <w:pPr>
              <w:widowControl w:val="0"/>
              <w:jc w:val="right"/>
              <w:rPr>
                <w:rFonts w:ascii="Times New Roman" w:hAnsi="Times New Roman"/>
                <w:b/>
                <w:bCs/>
                <w:smallCaps/>
                <w:sz w:val="32"/>
                <w:szCs w:val="32"/>
                <w:lang w:val="en"/>
              </w:rPr>
            </w:pPr>
            <w:r w:rsidRPr="0069462A">
              <w:rPr>
                <w:rFonts w:ascii="Times New Roman" w:hAnsi="Times New Roman"/>
                <w:b/>
                <w:bCs/>
                <w:smallCaps/>
                <w:sz w:val="32"/>
                <w:szCs w:val="32"/>
              </w:rPr>
              <w:t>Form 4</w:t>
            </w:r>
          </w:p>
          <w:p w14:paraId="7AC704A0" w14:textId="77777777" w:rsidR="00C027BE" w:rsidRPr="00207CB4" w:rsidRDefault="00C027BE" w:rsidP="0019793C">
            <w:pPr>
              <w:jc w:val="right"/>
              <w:rPr>
                <w:rFonts w:ascii="Times New Roman" w:hAnsi="Times New Roman"/>
              </w:rPr>
            </w:pPr>
            <w:r w:rsidRPr="00207CB4">
              <w:rPr>
                <w:rFonts w:ascii="Times New Roman" w:hAnsi="Times New Roman"/>
                <w:b/>
                <w:bCs/>
                <w:smallCaps/>
                <w:lang w:val="en"/>
              </w:rPr>
              <w:t>Side 1</w:t>
            </w:r>
          </w:p>
        </w:tc>
      </w:tr>
      <w:tr w:rsidR="00C4548C" w14:paraId="7489575F" w14:textId="77777777" w:rsidTr="006E6665">
        <w:trPr>
          <w:cantSplit/>
        </w:trPr>
        <w:tc>
          <w:tcPr>
            <w:tcW w:w="10530" w:type="dxa"/>
            <w:gridSpan w:val="13"/>
            <w:tcMar>
              <w:top w:w="29" w:type="dxa"/>
              <w:left w:w="29" w:type="dxa"/>
              <w:bottom w:w="29" w:type="dxa"/>
              <w:right w:w="29" w:type="dxa"/>
            </w:tcMar>
            <w:vAlign w:val="center"/>
          </w:tcPr>
          <w:p w14:paraId="4475C2B7" w14:textId="77777777" w:rsidR="001E5C9D" w:rsidRPr="003448CE" w:rsidRDefault="00841DF5" w:rsidP="00A374E8">
            <w:pPr>
              <w:keepLines/>
              <w:widowControl w:val="0"/>
              <w:jc w:val="both"/>
              <w:rPr>
                <w:rFonts w:ascii="Times New Roman" w:hAnsi="Times New Roman"/>
                <w:sz w:val="12"/>
                <w:szCs w:val="12"/>
              </w:rPr>
            </w:pPr>
            <w:r>
              <w:rPr>
                <w:rFonts w:ascii="Times New Roman" w:hAnsi="Times New Roman"/>
                <w:sz w:val="20"/>
                <w:szCs w:val="20"/>
              </w:rPr>
              <w:t>Per Bylaw 1.8.1, a student-</w:t>
            </w:r>
            <w:r w:rsidR="00E64189" w:rsidRPr="003448CE">
              <w:rPr>
                <w:rFonts w:ascii="Times New Roman" w:hAnsi="Times New Roman"/>
                <w:sz w:val="20"/>
                <w:szCs w:val="20"/>
              </w:rPr>
              <w:t xml:space="preserve">athlete who, after competing, suffers a season ending injury or illness may </w:t>
            </w:r>
            <w:r w:rsidR="007E2C57" w:rsidRPr="003448CE">
              <w:rPr>
                <w:rFonts w:ascii="Times New Roman" w:hAnsi="Times New Roman"/>
                <w:sz w:val="20"/>
                <w:szCs w:val="20"/>
              </w:rPr>
              <w:t>have</w:t>
            </w:r>
            <w:r w:rsidR="00E64189" w:rsidRPr="003448CE">
              <w:rPr>
                <w:rFonts w:ascii="Times New Roman" w:hAnsi="Times New Roman"/>
                <w:sz w:val="20"/>
                <w:szCs w:val="20"/>
              </w:rPr>
              <w:t xml:space="preserve"> a year of competition</w:t>
            </w:r>
            <w:r w:rsidR="007E2C57" w:rsidRPr="003448CE">
              <w:rPr>
                <w:rFonts w:ascii="Times New Roman" w:hAnsi="Times New Roman"/>
                <w:sz w:val="20"/>
                <w:szCs w:val="20"/>
              </w:rPr>
              <w:t xml:space="preserve"> reinstated for reasons of medical hardship</w:t>
            </w:r>
            <w:r w:rsidR="00E64189" w:rsidRPr="003448CE">
              <w:rPr>
                <w:rFonts w:ascii="Times New Roman" w:hAnsi="Times New Roman"/>
                <w:sz w:val="20"/>
                <w:szCs w:val="20"/>
              </w:rPr>
              <w:t>.</w:t>
            </w:r>
            <w:r w:rsidR="007E2C57" w:rsidRPr="003448CE">
              <w:rPr>
                <w:rFonts w:ascii="Times New Roman" w:hAnsi="Times New Roman"/>
                <w:sz w:val="20"/>
                <w:szCs w:val="20"/>
              </w:rPr>
              <w:t xml:space="preserve"> Medical hardship is </w:t>
            </w:r>
            <w:r w:rsidR="000A77A7" w:rsidRPr="003448CE">
              <w:rPr>
                <w:rFonts w:ascii="Times New Roman" w:hAnsi="Times New Roman"/>
                <w:sz w:val="20"/>
                <w:szCs w:val="20"/>
              </w:rPr>
              <w:t>an incapacity</w:t>
            </w:r>
            <w:r w:rsidR="007E2C57" w:rsidRPr="003448CE">
              <w:rPr>
                <w:rFonts w:ascii="Times New Roman" w:hAnsi="Times New Roman"/>
                <w:sz w:val="20"/>
                <w:szCs w:val="20"/>
              </w:rPr>
              <w:t xml:space="preserve"> to continue competition due to an injury or illness that has occurred under specific conditions. The waiver request is filed with the </w:t>
            </w:r>
            <w:r w:rsidR="000A77A7" w:rsidRPr="003448CE">
              <w:rPr>
                <w:rFonts w:ascii="Times New Roman" w:hAnsi="Times New Roman"/>
                <w:sz w:val="20"/>
                <w:szCs w:val="20"/>
              </w:rPr>
              <w:t>conference commissioner in</w:t>
            </w:r>
            <w:r w:rsidR="007E2C57" w:rsidRPr="003448CE">
              <w:rPr>
                <w:rFonts w:ascii="Times New Roman" w:hAnsi="Times New Roman"/>
                <w:sz w:val="20"/>
                <w:szCs w:val="20"/>
              </w:rPr>
              <w:t xml:space="preserve"> which the injury or illness occurred. Both sides of this form are to be completed (type or print) to request reinstatement of a year of competition.  Guidelines follow but Bylaw 1.8.1 should be consulted for more thorough information.</w:t>
            </w:r>
          </w:p>
          <w:p w14:paraId="74BBB6A7" w14:textId="77777777" w:rsidR="00F157DC" w:rsidRPr="003448CE" w:rsidRDefault="00F157DC" w:rsidP="008A0710">
            <w:pPr>
              <w:keepLines/>
              <w:widowControl w:val="0"/>
              <w:rPr>
                <w:rFonts w:ascii="Times New Roman" w:hAnsi="Times New Roman"/>
                <w:sz w:val="12"/>
                <w:szCs w:val="12"/>
              </w:rPr>
            </w:pPr>
          </w:p>
          <w:p w14:paraId="605B0C24" w14:textId="77777777" w:rsidR="001E5C9D" w:rsidRPr="0069669A" w:rsidRDefault="00F157DC" w:rsidP="007A5D0A">
            <w:pPr>
              <w:keepLines/>
              <w:widowControl w:val="0"/>
              <w:numPr>
                <w:ilvl w:val="0"/>
                <w:numId w:val="18"/>
              </w:numPr>
              <w:rPr>
                <w:rFonts w:ascii="Times New Roman" w:hAnsi="Times New Roman"/>
                <w:sz w:val="18"/>
                <w:szCs w:val="18"/>
              </w:rPr>
            </w:pPr>
            <w:r w:rsidRPr="0069669A">
              <w:rPr>
                <w:rFonts w:ascii="Times New Roman" w:hAnsi="Times New Roman"/>
                <w:sz w:val="18"/>
                <w:szCs w:val="18"/>
              </w:rPr>
              <w:t>The</w:t>
            </w:r>
            <w:r w:rsidR="001E5C9D" w:rsidRPr="0069669A">
              <w:rPr>
                <w:rFonts w:ascii="Times New Roman" w:hAnsi="Times New Roman"/>
                <w:sz w:val="18"/>
                <w:szCs w:val="18"/>
              </w:rPr>
              <w:t xml:space="preserve"> injury or illness</w:t>
            </w:r>
            <w:r w:rsidRPr="0069669A">
              <w:rPr>
                <w:rFonts w:ascii="Times New Roman" w:hAnsi="Times New Roman"/>
                <w:sz w:val="18"/>
                <w:szCs w:val="18"/>
              </w:rPr>
              <w:t xml:space="preserve"> must be season ending</w:t>
            </w:r>
            <w:r w:rsidR="007E2C57" w:rsidRPr="0069669A">
              <w:rPr>
                <w:rFonts w:ascii="Times New Roman" w:hAnsi="Times New Roman"/>
                <w:sz w:val="18"/>
                <w:szCs w:val="18"/>
              </w:rPr>
              <w:t xml:space="preserve"> but </w:t>
            </w:r>
            <w:r w:rsidRPr="0069669A">
              <w:rPr>
                <w:rFonts w:ascii="Times New Roman" w:hAnsi="Times New Roman"/>
                <w:sz w:val="18"/>
                <w:szCs w:val="18"/>
              </w:rPr>
              <w:t xml:space="preserve">does not need </w:t>
            </w:r>
            <w:r w:rsidR="001E5C9D" w:rsidRPr="0069669A">
              <w:rPr>
                <w:rFonts w:ascii="Times New Roman" w:hAnsi="Times New Roman"/>
                <w:sz w:val="18"/>
                <w:szCs w:val="18"/>
              </w:rPr>
              <w:t xml:space="preserve">to be the direct result of </w:t>
            </w:r>
            <w:r w:rsidRPr="0069669A">
              <w:rPr>
                <w:rFonts w:ascii="Times New Roman" w:hAnsi="Times New Roman"/>
                <w:sz w:val="18"/>
                <w:szCs w:val="18"/>
              </w:rPr>
              <w:t xml:space="preserve">athletic participation.                                                </w:t>
            </w:r>
          </w:p>
          <w:p w14:paraId="1FEDBB70" w14:textId="77777777" w:rsidR="001E5C9D" w:rsidRPr="0069669A" w:rsidRDefault="00F157DC" w:rsidP="007A5D0A">
            <w:pPr>
              <w:keepLines/>
              <w:widowControl w:val="0"/>
              <w:numPr>
                <w:ilvl w:val="0"/>
                <w:numId w:val="18"/>
              </w:numPr>
              <w:rPr>
                <w:rFonts w:ascii="Times New Roman" w:hAnsi="Times New Roman"/>
                <w:sz w:val="18"/>
                <w:szCs w:val="18"/>
              </w:rPr>
            </w:pPr>
            <w:r w:rsidRPr="0069669A">
              <w:rPr>
                <w:rFonts w:ascii="Times New Roman" w:hAnsi="Times New Roman"/>
                <w:sz w:val="18"/>
                <w:szCs w:val="18"/>
              </w:rPr>
              <w:t>The</w:t>
            </w:r>
            <w:r w:rsidR="001E5C9D" w:rsidRPr="0069669A">
              <w:rPr>
                <w:rFonts w:ascii="Times New Roman" w:hAnsi="Times New Roman"/>
                <w:sz w:val="18"/>
                <w:szCs w:val="18"/>
              </w:rPr>
              <w:t xml:space="preserve"> </w:t>
            </w:r>
            <w:r w:rsidR="007E2C57" w:rsidRPr="0069669A">
              <w:rPr>
                <w:rFonts w:ascii="Times New Roman" w:hAnsi="Times New Roman"/>
                <w:sz w:val="18"/>
                <w:szCs w:val="18"/>
              </w:rPr>
              <w:t>waiver request must include contem</w:t>
            </w:r>
            <w:r w:rsidR="00A4287A" w:rsidRPr="0069669A">
              <w:rPr>
                <w:rFonts w:ascii="Times New Roman" w:hAnsi="Times New Roman"/>
                <w:sz w:val="18"/>
                <w:szCs w:val="18"/>
              </w:rPr>
              <w:t xml:space="preserve">poraneous medical documentation </w:t>
            </w:r>
            <w:r w:rsidR="001E5C9D" w:rsidRPr="0069669A">
              <w:rPr>
                <w:rFonts w:ascii="Times New Roman" w:hAnsi="Times New Roman"/>
                <w:sz w:val="18"/>
                <w:szCs w:val="18"/>
              </w:rPr>
              <w:t>completed at the time of the diagnosis and/or treatment of the injury or illness</w:t>
            </w:r>
            <w:r w:rsidR="006F59BD" w:rsidRPr="0069669A">
              <w:rPr>
                <w:rFonts w:ascii="Times New Roman" w:hAnsi="Times New Roman"/>
                <w:sz w:val="18"/>
                <w:szCs w:val="18"/>
              </w:rPr>
              <w:t xml:space="preserve"> and continuing thro</w:t>
            </w:r>
            <w:r w:rsidR="00A4287A" w:rsidRPr="0069669A">
              <w:rPr>
                <w:rFonts w:ascii="Times New Roman" w:hAnsi="Times New Roman"/>
                <w:sz w:val="18"/>
                <w:szCs w:val="18"/>
              </w:rPr>
              <w:t>ugh recovery and rehabilitation</w:t>
            </w:r>
            <w:r w:rsidR="001E5C9D" w:rsidRPr="0069669A">
              <w:rPr>
                <w:rFonts w:ascii="Times New Roman" w:hAnsi="Times New Roman"/>
                <w:sz w:val="18"/>
                <w:szCs w:val="18"/>
              </w:rPr>
              <w:t xml:space="preserve">. </w:t>
            </w:r>
          </w:p>
          <w:p w14:paraId="7E3C82E9" w14:textId="77777777" w:rsidR="00A4287A" w:rsidRPr="0069669A" w:rsidRDefault="001E5C9D" w:rsidP="007A5D0A">
            <w:pPr>
              <w:keepLines/>
              <w:widowControl w:val="0"/>
              <w:numPr>
                <w:ilvl w:val="0"/>
                <w:numId w:val="18"/>
              </w:numPr>
              <w:rPr>
                <w:rFonts w:ascii="Times New Roman" w:hAnsi="Times New Roman"/>
                <w:sz w:val="18"/>
                <w:szCs w:val="18"/>
              </w:rPr>
            </w:pPr>
            <w:r w:rsidRPr="0069669A">
              <w:rPr>
                <w:rFonts w:ascii="Times New Roman" w:hAnsi="Times New Roman"/>
                <w:sz w:val="18"/>
                <w:szCs w:val="18"/>
              </w:rPr>
              <w:t xml:space="preserve">The injury or illness must have occurred </w:t>
            </w:r>
            <w:r w:rsidR="006F59BD" w:rsidRPr="0069669A">
              <w:rPr>
                <w:rFonts w:ascii="Times New Roman" w:hAnsi="Times New Roman"/>
                <w:sz w:val="18"/>
                <w:szCs w:val="18"/>
              </w:rPr>
              <w:t>in the first half of the season</w:t>
            </w:r>
            <w:r w:rsidR="00A4287A" w:rsidRPr="0069669A">
              <w:rPr>
                <w:rFonts w:ascii="Times New Roman" w:hAnsi="Times New Roman"/>
                <w:sz w:val="18"/>
                <w:szCs w:val="18"/>
              </w:rPr>
              <w:t xml:space="preserve"> and</w:t>
            </w:r>
            <w:r w:rsidR="006F59BD" w:rsidRPr="0069669A">
              <w:rPr>
                <w:rFonts w:ascii="Times New Roman" w:hAnsi="Times New Roman"/>
                <w:sz w:val="18"/>
                <w:szCs w:val="18"/>
              </w:rPr>
              <w:t xml:space="preserve"> </w:t>
            </w:r>
            <w:r w:rsidRPr="0069669A">
              <w:rPr>
                <w:rFonts w:ascii="Times New Roman" w:hAnsi="Times New Roman"/>
                <w:sz w:val="18"/>
                <w:szCs w:val="18"/>
              </w:rPr>
              <w:t xml:space="preserve">prior to the beginning of the contest </w:t>
            </w:r>
            <w:r w:rsidR="009F24C6" w:rsidRPr="0069669A">
              <w:rPr>
                <w:rFonts w:ascii="Times New Roman" w:hAnsi="Times New Roman"/>
                <w:sz w:val="18"/>
                <w:szCs w:val="18"/>
              </w:rPr>
              <w:t xml:space="preserve">or date of competition </w:t>
            </w:r>
            <w:r w:rsidRPr="0069669A">
              <w:rPr>
                <w:rFonts w:ascii="Times New Roman" w:hAnsi="Times New Roman"/>
                <w:sz w:val="18"/>
                <w:szCs w:val="18"/>
              </w:rPr>
              <w:t>that begins</w:t>
            </w:r>
            <w:r w:rsidR="006F59BD" w:rsidRPr="0069669A">
              <w:rPr>
                <w:rFonts w:ascii="Times New Roman" w:hAnsi="Times New Roman"/>
                <w:sz w:val="18"/>
                <w:szCs w:val="18"/>
              </w:rPr>
              <w:t xml:space="preserve"> the second half of the </w:t>
            </w:r>
            <w:r w:rsidRPr="0069669A">
              <w:rPr>
                <w:rFonts w:ascii="Times New Roman" w:hAnsi="Times New Roman"/>
                <w:sz w:val="18"/>
                <w:szCs w:val="18"/>
              </w:rPr>
              <w:t>season</w:t>
            </w:r>
            <w:r w:rsidR="006F59BD" w:rsidRPr="0069669A">
              <w:rPr>
                <w:rFonts w:ascii="Times New Roman" w:hAnsi="Times New Roman"/>
                <w:sz w:val="18"/>
                <w:szCs w:val="18"/>
              </w:rPr>
              <w:t xml:space="preserve">.  </w:t>
            </w:r>
          </w:p>
          <w:p w14:paraId="727732EE" w14:textId="77777777" w:rsidR="00A4287A" w:rsidRPr="0069669A" w:rsidRDefault="001E5C9D" w:rsidP="007A5D0A">
            <w:pPr>
              <w:keepLines/>
              <w:widowControl w:val="0"/>
              <w:numPr>
                <w:ilvl w:val="0"/>
                <w:numId w:val="18"/>
              </w:numPr>
              <w:rPr>
                <w:rFonts w:ascii="Times New Roman" w:hAnsi="Times New Roman"/>
                <w:sz w:val="18"/>
                <w:szCs w:val="18"/>
              </w:rPr>
            </w:pPr>
            <w:r w:rsidRPr="0069669A">
              <w:rPr>
                <w:rFonts w:ascii="Times New Roman" w:hAnsi="Times New Roman"/>
                <w:sz w:val="18"/>
                <w:szCs w:val="18"/>
              </w:rPr>
              <w:t>The student</w:t>
            </w:r>
            <w:r w:rsidR="00841DF5" w:rsidRPr="0069669A">
              <w:rPr>
                <w:rFonts w:ascii="Times New Roman" w:hAnsi="Times New Roman"/>
                <w:sz w:val="18"/>
                <w:szCs w:val="18"/>
              </w:rPr>
              <w:t>-</w:t>
            </w:r>
            <w:r w:rsidR="00D6635D" w:rsidRPr="0069669A">
              <w:rPr>
                <w:rFonts w:ascii="Times New Roman" w:hAnsi="Times New Roman"/>
                <w:sz w:val="18"/>
                <w:szCs w:val="18"/>
              </w:rPr>
              <w:t>athlete</w:t>
            </w:r>
            <w:r w:rsidRPr="0069669A">
              <w:rPr>
                <w:rFonts w:ascii="Times New Roman" w:hAnsi="Times New Roman"/>
                <w:sz w:val="18"/>
                <w:szCs w:val="18"/>
              </w:rPr>
              <w:t xml:space="preserve"> </w:t>
            </w:r>
            <w:r w:rsidR="00A4287A" w:rsidRPr="0069669A">
              <w:rPr>
                <w:rFonts w:ascii="Times New Roman" w:hAnsi="Times New Roman"/>
                <w:sz w:val="18"/>
                <w:szCs w:val="18"/>
              </w:rPr>
              <w:t xml:space="preserve">must not have </w:t>
            </w:r>
            <w:r w:rsidRPr="0069669A">
              <w:rPr>
                <w:rFonts w:ascii="Times New Roman" w:hAnsi="Times New Roman"/>
                <w:sz w:val="18"/>
                <w:szCs w:val="18"/>
              </w:rPr>
              <w:t xml:space="preserve">participated in more than </w:t>
            </w:r>
            <w:r w:rsidR="00D77675" w:rsidRPr="0069669A">
              <w:rPr>
                <w:rFonts w:ascii="Times New Roman" w:hAnsi="Times New Roman"/>
                <w:sz w:val="18"/>
                <w:szCs w:val="18"/>
              </w:rPr>
              <w:t>3</w:t>
            </w:r>
            <w:r w:rsidRPr="0069669A">
              <w:rPr>
                <w:rFonts w:ascii="Times New Roman" w:hAnsi="Times New Roman"/>
                <w:sz w:val="18"/>
                <w:szCs w:val="18"/>
              </w:rPr>
              <w:t xml:space="preserve">0 percent </w:t>
            </w:r>
            <w:r w:rsidR="00345D80" w:rsidRPr="0069669A">
              <w:rPr>
                <w:rFonts w:ascii="Times New Roman" w:hAnsi="Times New Roman"/>
                <w:sz w:val="18"/>
                <w:szCs w:val="18"/>
              </w:rPr>
              <w:t xml:space="preserve">(20% if it occurred before July 1, 2016) </w:t>
            </w:r>
            <w:r w:rsidRPr="0069669A">
              <w:rPr>
                <w:rFonts w:ascii="Times New Roman" w:hAnsi="Times New Roman"/>
                <w:sz w:val="18"/>
                <w:szCs w:val="18"/>
              </w:rPr>
              <w:t>of the institution’s completed contests</w:t>
            </w:r>
            <w:r w:rsidR="009F24C6" w:rsidRPr="0069669A">
              <w:rPr>
                <w:rFonts w:ascii="Times New Roman" w:hAnsi="Times New Roman"/>
                <w:sz w:val="18"/>
                <w:szCs w:val="18"/>
              </w:rPr>
              <w:t xml:space="preserve"> or dates of competition</w:t>
            </w:r>
            <w:r w:rsidRPr="0069669A">
              <w:rPr>
                <w:rFonts w:ascii="Times New Roman" w:hAnsi="Times New Roman"/>
                <w:sz w:val="18"/>
                <w:szCs w:val="18"/>
              </w:rPr>
              <w:t xml:space="preserve"> in that sport, excluding postconference competition. </w:t>
            </w:r>
          </w:p>
          <w:p w14:paraId="61E9D244" w14:textId="77777777" w:rsidR="00D6635D" w:rsidRPr="0069669A" w:rsidRDefault="001E5C9D" w:rsidP="007A5D0A">
            <w:pPr>
              <w:keepLines/>
              <w:widowControl w:val="0"/>
              <w:numPr>
                <w:ilvl w:val="0"/>
                <w:numId w:val="18"/>
              </w:numPr>
              <w:rPr>
                <w:rFonts w:ascii="Times New Roman" w:hAnsi="Times New Roman"/>
                <w:sz w:val="18"/>
                <w:szCs w:val="18"/>
              </w:rPr>
            </w:pPr>
            <w:r w:rsidRPr="0069669A">
              <w:rPr>
                <w:rFonts w:ascii="Times New Roman" w:hAnsi="Times New Roman"/>
                <w:sz w:val="18"/>
                <w:szCs w:val="18"/>
              </w:rPr>
              <w:t xml:space="preserve">The sport schedule that accompanies the </w:t>
            </w:r>
            <w:r w:rsidRPr="0069669A">
              <w:rPr>
                <w:rFonts w:ascii="Times New Roman" w:hAnsi="Times New Roman"/>
                <w:smallCaps/>
                <w:sz w:val="18"/>
                <w:szCs w:val="18"/>
              </w:rPr>
              <w:t>Form</w:t>
            </w:r>
            <w:r w:rsidRPr="0069669A">
              <w:rPr>
                <w:rFonts w:ascii="Times New Roman" w:hAnsi="Times New Roman"/>
                <w:sz w:val="18"/>
                <w:szCs w:val="18"/>
              </w:rPr>
              <w:t xml:space="preserve"> 4 must indicate the contests in which the athlete competed. </w:t>
            </w:r>
          </w:p>
          <w:p w14:paraId="623453A4" w14:textId="77777777" w:rsidR="00A4287A" w:rsidRPr="0069669A" w:rsidRDefault="001E5C9D" w:rsidP="007A5D0A">
            <w:pPr>
              <w:keepLines/>
              <w:widowControl w:val="0"/>
              <w:numPr>
                <w:ilvl w:val="0"/>
                <w:numId w:val="18"/>
              </w:numPr>
              <w:rPr>
                <w:rFonts w:ascii="Times New Roman" w:hAnsi="Times New Roman"/>
                <w:sz w:val="18"/>
                <w:szCs w:val="18"/>
              </w:rPr>
            </w:pPr>
            <w:r w:rsidRPr="0069669A">
              <w:rPr>
                <w:rFonts w:ascii="Times New Roman" w:hAnsi="Times New Roman"/>
                <w:sz w:val="18"/>
                <w:szCs w:val="18"/>
              </w:rPr>
              <w:t xml:space="preserve">Any computation of the percent limitation that results in a fractional portion of an event shall be rounded to the next whole number (e.g., </w:t>
            </w:r>
            <w:r w:rsidR="00D77675" w:rsidRPr="0069669A">
              <w:rPr>
                <w:rFonts w:ascii="Times New Roman" w:hAnsi="Times New Roman"/>
                <w:sz w:val="18"/>
                <w:szCs w:val="18"/>
              </w:rPr>
              <w:t>3</w:t>
            </w:r>
            <w:r w:rsidRPr="0069669A">
              <w:rPr>
                <w:rFonts w:ascii="Times New Roman" w:hAnsi="Times New Roman"/>
                <w:sz w:val="18"/>
                <w:szCs w:val="18"/>
              </w:rPr>
              <w:t xml:space="preserve">0 percent of a 31-game basketball schedule, </w:t>
            </w:r>
            <w:r w:rsidR="00D77675" w:rsidRPr="0069669A">
              <w:rPr>
                <w:rFonts w:ascii="Times New Roman" w:hAnsi="Times New Roman"/>
                <w:sz w:val="18"/>
                <w:szCs w:val="18"/>
              </w:rPr>
              <w:t>9.3</w:t>
            </w:r>
            <w:r w:rsidRPr="0069669A">
              <w:rPr>
                <w:rFonts w:ascii="Times New Roman" w:hAnsi="Times New Roman"/>
                <w:sz w:val="18"/>
                <w:szCs w:val="18"/>
              </w:rPr>
              <w:t xml:space="preserve"> games, shall be considered </w:t>
            </w:r>
            <w:r w:rsidR="00D77675" w:rsidRPr="0069669A">
              <w:rPr>
                <w:rFonts w:ascii="Times New Roman" w:hAnsi="Times New Roman"/>
                <w:sz w:val="18"/>
                <w:szCs w:val="18"/>
              </w:rPr>
              <w:t>10</w:t>
            </w:r>
            <w:r w:rsidRPr="0069669A">
              <w:rPr>
                <w:rFonts w:ascii="Times New Roman" w:hAnsi="Times New Roman"/>
                <w:sz w:val="18"/>
                <w:szCs w:val="18"/>
              </w:rPr>
              <w:t xml:space="preserve"> games)</w:t>
            </w:r>
            <w:r w:rsidR="00345D80" w:rsidRPr="0069669A">
              <w:rPr>
                <w:rFonts w:ascii="Times New Roman" w:hAnsi="Times New Roman"/>
                <w:sz w:val="18"/>
                <w:szCs w:val="18"/>
              </w:rPr>
              <w:t xml:space="preserve"> (e.g., 20 percent of a 31-game basketball schedule, 6.2 games, shall be considered 7 games)</w:t>
            </w:r>
            <w:r w:rsidRPr="0069669A">
              <w:rPr>
                <w:rFonts w:ascii="Times New Roman" w:hAnsi="Times New Roman"/>
                <w:sz w:val="18"/>
                <w:szCs w:val="18"/>
              </w:rPr>
              <w:t>.</w:t>
            </w:r>
            <w:r w:rsidR="005E0A7C" w:rsidRPr="0069669A">
              <w:rPr>
                <w:rFonts w:ascii="Times New Roman" w:hAnsi="Times New Roman"/>
                <w:sz w:val="18"/>
                <w:szCs w:val="18"/>
              </w:rPr>
              <w:t xml:space="preserve"> </w:t>
            </w:r>
          </w:p>
          <w:p w14:paraId="0C79ABB9" w14:textId="77777777" w:rsidR="001E5C9D" w:rsidRPr="0069669A" w:rsidRDefault="001E5C9D" w:rsidP="007A5D0A">
            <w:pPr>
              <w:keepLines/>
              <w:widowControl w:val="0"/>
              <w:numPr>
                <w:ilvl w:val="0"/>
                <w:numId w:val="18"/>
              </w:numPr>
              <w:rPr>
                <w:rFonts w:ascii="Times New Roman" w:hAnsi="Times New Roman"/>
                <w:sz w:val="18"/>
                <w:szCs w:val="18"/>
              </w:rPr>
            </w:pPr>
            <w:r w:rsidRPr="0069669A">
              <w:rPr>
                <w:rFonts w:ascii="Times New Roman" w:hAnsi="Times New Roman"/>
                <w:sz w:val="18"/>
                <w:szCs w:val="18"/>
              </w:rPr>
              <w:t>The denominator shall be the institution’s completed contests in that sport</w:t>
            </w:r>
            <w:r w:rsidR="00A4287A" w:rsidRPr="0069669A">
              <w:rPr>
                <w:rFonts w:ascii="Times New Roman" w:hAnsi="Times New Roman"/>
                <w:sz w:val="18"/>
                <w:szCs w:val="18"/>
              </w:rPr>
              <w:t>.</w:t>
            </w:r>
          </w:p>
          <w:p w14:paraId="32BD9653" w14:textId="77777777" w:rsidR="001E5C9D" w:rsidRPr="0069669A" w:rsidRDefault="001E5C9D" w:rsidP="007A5D0A">
            <w:pPr>
              <w:pStyle w:val="BodyTextIndent3"/>
              <w:keepLines/>
              <w:widowControl w:val="0"/>
              <w:numPr>
                <w:ilvl w:val="0"/>
                <w:numId w:val="18"/>
              </w:numPr>
              <w:rPr>
                <w:rFonts w:ascii="Times New Roman" w:hAnsi="Times New Roman" w:cs="Times New Roman"/>
                <w:sz w:val="18"/>
                <w:szCs w:val="18"/>
              </w:rPr>
            </w:pPr>
            <w:r w:rsidRPr="0069669A">
              <w:rPr>
                <w:rFonts w:ascii="Times New Roman" w:hAnsi="Times New Roman" w:cs="Times New Roman"/>
                <w:sz w:val="18"/>
                <w:szCs w:val="18"/>
              </w:rPr>
              <w:t>Participation in scrimmages shall not count as contest</w:t>
            </w:r>
            <w:r w:rsidR="00A4287A" w:rsidRPr="0069669A">
              <w:rPr>
                <w:rFonts w:ascii="Times New Roman" w:hAnsi="Times New Roman" w:cs="Times New Roman"/>
                <w:sz w:val="18"/>
                <w:szCs w:val="18"/>
              </w:rPr>
              <w:t>s in the administration of this waiver request.</w:t>
            </w:r>
          </w:p>
          <w:p w14:paraId="2E3CB7E2" w14:textId="77777777" w:rsidR="004B661C" w:rsidRPr="0069669A" w:rsidRDefault="001E5C9D" w:rsidP="007A5D0A">
            <w:pPr>
              <w:keepLines/>
              <w:widowControl w:val="0"/>
              <w:numPr>
                <w:ilvl w:val="0"/>
                <w:numId w:val="18"/>
              </w:numPr>
              <w:rPr>
                <w:rFonts w:ascii="Times New Roman" w:hAnsi="Times New Roman"/>
                <w:sz w:val="18"/>
                <w:szCs w:val="18"/>
              </w:rPr>
            </w:pPr>
            <w:r w:rsidRPr="0069669A">
              <w:rPr>
                <w:rFonts w:ascii="Times New Roman" w:hAnsi="Times New Roman"/>
                <w:sz w:val="18"/>
                <w:szCs w:val="18"/>
              </w:rPr>
              <w:t>Conference championship events shall be counted as one (1) contest in determining the completed events in that sport, regardless of the number of days or games involved.</w:t>
            </w:r>
          </w:p>
          <w:p w14:paraId="6A6728C0" w14:textId="77777777" w:rsidR="001E5C9D" w:rsidRPr="0069669A" w:rsidRDefault="001E5C9D" w:rsidP="007A5D0A">
            <w:pPr>
              <w:keepLines/>
              <w:widowControl w:val="0"/>
              <w:numPr>
                <w:ilvl w:val="0"/>
                <w:numId w:val="18"/>
              </w:numPr>
              <w:rPr>
                <w:rFonts w:ascii="Times New Roman" w:hAnsi="Times New Roman"/>
                <w:sz w:val="18"/>
                <w:szCs w:val="18"/>
              </w:rPr>
            </w:pPr>
            <w:r w:rsidRPr="0069669A">
              <w:rPr>
                <w:rFonts w:ascii="Times New Roman" w:hAnsi="Times New Roman"/>
                <w:sz w:val="18"/>
                <w:szCs w:val="18"/>
              </w:rPr>
              <w:t xml:space="preserve">For the purposes of the injury/illness waiver </w:t>
            </w:r>
            <w:r w:rsidR="00937C4C" w:rsidRPr="0069669A">
              <w:rPr>
                <w:rFonts w:ascii="Times New Roman" w:hAnsi="Times New Roman"/>
                <w:sz w:val="18"/>
                <w:szCs w:val="18"/>
              </w:rPr>
              <w:t>onl</w:t>
            </w:r>
            <w:r w:rsidRPr="0069669A">
              <w:rPr>
                <w:rFonts w:ascii="Times New Roman" w:hAnsi="Times New Roman"/>
                <w:sz w:val="18"/>
                <w:szCs w:val="18"/>
              </w:rPr>
              <w:t>y, tournaments and multiple team versus team events will be counted as follows:</w:t>
            </w:r>
          </w:p>
          <w:p w14:paraId="7AFF5679" w14:textId="77777777" w:rsidR="007A5D0A" w:rsidRPr="0069669A" w:rsidRDefault="001E5C9D" w:rsidP="007A5D0A">
            <w:pPr>
              <w:pStyle w:val="ListParagraph"/>
              <w:keepLines/>
              <w:widowControl w:val="0"/>
              <w:numPr>
                <w:ilvl w:val="0"/>
                <w:numId w:val="20"/>
              </w:numPr>
              <w:ind w:left="960" w:right="150" w:hanging="270"/>
              <w:rPr>
                <w:sz w:val="18"/>
                <w:szCs w:val="18"/>
              </w:rPr>
            </w:pPr>
            <w:r w:rsidRPr="0069669A">
              <w:rPr>
                <w:rFonts w:ascii="Times New Roman" w:hAnsi="Times New Roman"/>
                <w:sz w:val="18"/>
                <w:szCs w:val="18"/>
              </w:rPr>
              <w:t>Individual sports</w:t>
            </w:r>
            <w:r w:rsidR="009F24C6" w:rsidRPr="0069669A">
              <w:rPr>
                <w:rFonts w:ascii="Times New Roman" w:hAnsi="Times New Roman"/>
                <w:sz w:val="18"/>
                <w:szCs w:val="18"/>
              </w:rPr>
              <w:t xml:space="preserve"> - </w:t>
            </w:r>
            <w:r w:rsidRPr="0069669A">
              <w:rPr>
                <w:rFonts w:ascii="Times New Roman" w:hAnsi="Times New Roman"/>
                <w:sz w:val="18"/>
                <w:szCs w:val="18"/>
              </w:rPr>
              <w:t xml:space="preserve">Any competition involving </w:t>
            </w:r>
            <w:r w:rsidR="00937C4C" w:rsidRPr="0069669A">
              <w:rPr>
                <w:rFonts w:ascii="Times New Roman" w:hAnsi="Times New Roman"/>
                <w:sz w:val="18"/>
                <w:szCs w:val="18"/>
              </w:rPr>
              <w:t>more than two</w:t>
            </w:r>
            <w:r w:rsidRPr="0069669A">
              <w:rPr>
                <w:rFonts w:ascii="Times New Roman" w:hAnsi="Times New Roman"/>
                <w:sz w:val="18"/>
                <w:szCs w:val="18"/>
              </w:rPr>
              <w:t xml:space="preserve"> institutions, con</w:t>
            </w:r>
            <w:r w:rsidR="00937C4C" w:rsidRPr="0069669A">
              <w:rPr>
                <w:rFonts w:ascii="Times New Roman" w:hAnsi="Times New Roman"/>
                <w:sz w:val="18"/>
                <w:szCs w:val="18"/>
              </w:rPr>
              <w:t xml:space="preserve">ducted and organized as one </w:t>
            </w:r>
            <w:r w:rsidRPr="0069669A">
              <w:rPr>
                <w:rFonts w:ascii="Times New Roman" w:hAnsi="Times New Roman"/>
                <w:sz w:val="18"/>
                <w:szCs w:val="18"/>
              </w:rPr>
              <w:t>event</w:t>
            </w:r>
            <w:r w:rsidR="00937C4C" w:rsidRPr="0069669A">
              <w:rPr>
                <w:rFonts w:ascii="Times New Roman" w:hAnsi="Times New Roman"/>
                <w:sz w:val="18"/>
                <w:szCs w:val="18"/>
              </w:rPr>
              <w:t>, at the same location and on the same day</w:t>
            </w:r>
            <w:r w:rsidRPr="0069669A">
              <w:rPr>
                <w:rFonts w:ascii="Times New Roman" w:hAnsi="Times New Roman"/>
                <w:sz w:val="18"/>
                <w:szCs w:val="18"/>
              </w:rPr>
              <w:t xml:space="preserve"> (e.g</w:t>
            </w:r>
            <w:r w:rsidR="00937C4C" w:rsidRPr="0069669A">
              <w:rPr>
                <w:rFonts w:ascii="Times New Roman" w:hAnsi="Times New Roman"/>
                <w:sz w:val="18"/>
                <w:szCs w:val="18"/>
              </w:rPr>
              <w:t>., triple-dual meets</w:t>
            </w:r>
            <w:r w:rsidRPr="0069669A">
              <w:rPr>
                <w:rFonts w:ascii="Times New Roman" w:hAnsi="Times New Roman"/>
                <w:sz w:val="18"/>
                <w:szCs w:val="18"/>
              </w:rPr>
              <w:t>, team invitation</w:t>
            </w:r>
            <w:r w:rsidR="00937C4C" w:rsidRPr="0069669A">
              <w:rPr>
                <w:rFonts w:ascii="Times New Roman" w:hAnsi="Times New Roman"/>
                <w:sz w:val="18"/>
                <w:szCs w:val="18"/>
              </w:rPr>
              <w:t>al</w:t>
            </w:r>
            <w:r w:rsidRPr="0069669A">
              <w:rPr>
                <w:rFonts w:ascii="Times New Roman" w:hAnsi="Times New Roman"/>
                <w:sz w:val="18"/>
                <w:szCs w:val="18"/>
              </w:rPr>
              <w:t>) shall count as one contest</w:t>
            </w:r>
            <w:r w:rsidR="00A4287A" w:rsidRPr="0069669A">
              <w:rPr>
                <w:rFonts w:ascii="Times New Roman" w:hAnsi="Times New Roman"/>
                <w:sz w:val="18"/>
                <w:szCs w:val="18"/>
              </w:rPr>
              <w:t xml:space="preserve">. </w:t>
            </w:r>
            <w:r w:rsidR="00937C4C" w:rsidRPr="0069669A">
              <w:rPr>
                <w:rFonts w:ascii="Times New Roman" w:hAnsi="Times New Roman"/>
                <w:sz w:val="18"/>
                <w:szCs w:val="18"/>
              </w:rPr>
              <w:t>E</w:t>
            </w:r>
            <w:r w:rsidRPr="0069669A">
              <w:rPr>
                <w:rFonts w:ascii="Times New Roman" w:hAnsi="Times New Roman"/>
                <w:sz w:val="18"/>
                <w:szCs w:val="18"/>
              </w:rPr>
              <w:t>ach day of an individual’s competition in a tournament or meet shall count as one contest.</w:t>
            </w:r>
            <w:r w:rsidR="00937C4C" w:rsidRPr="0069669A">
              <w:rPr>
                <w:sz w:val="18"/>
                <w:szCs w:val="18"/>
              </w:rPr>
              <w:t xml:space="preserve"> </w:t>
            </w:r>
          </w:p>
          <w:p w14:paraId="53C30EC8" w14:textId="77777777" w:rsidR="007A5D0A" w:rsidRPr="0069669A" w:rsidRDefault="009F24C6" w:rsidP="007A5D0A">
            <w:pPr>
              <w:pStyle w:val="ListParagraph"/>
              <w:keepLines/>
              <w:widowControl w:val="0"/>
              <w:numPr>
                <w:ilvl w:val="0"/>
                <w:numId w:val="20"/>
              </w:numPr>
              <w:ind w:left="960" w:right="150" w:hanging="270"/>
              <w:rPr>
                <w:sz w:val="18"/>
                <w:szCs w:val="18"/>
              </w:rPr>
            </w:pPr>
            <w:r w:rsidRPr="0069669A">
              <w:rPr>
                <w:rFonts w:ascii="Times New Roman" w:hAnsi="Times New Roman"/>
                <w:sz w:val="18"/>
                <w:szCs w:val="18"/>
              </w:rPr>
              <w:t>T</w:t>
            </w:r>
            <w:r w:rsidR="001E5C9D" w:rsidRPr="0069669A">
              <w:rPr>
                <w:rFonts w:ascii="Times New Roman" w:hAnsi="Times New Roman"/>
                <w:sz w:val="18"/>
                <w:szCs w:val="18"/>
              </w:rPr>
              <w:t>eam sports</w:t>
            </w:r>
            <w:r w:rsidRPr="0069669A">
              <w:rPr>
                <w:rFonts w:ascii="Times New Roman" w:hAnsi="Times New Roman"/>
                <w:sz w:val="18"/>
                <w:szCs w:val="18"/>
              </w:rPr>
              <w:t xml:space="preserve"> -</w:t>
            </w:r>
            <w:r w:rsidR="001E5C9D" w:rsidRPr="0069669A">
              <w:rPr>
                <w:rFonts w:ascii="Times New Roman" w:hAnsi="Times New Roman"/>
                <w:sz w:val="18"/>
                <w:szCs w:val="18"/>
              </w:rPr>
              <w:t xml:space="preserve"> </w:t>
            </w:r>
            <w:r w:rsidR="00A4287A" w:rsidRPr="0069669A">
              <w:rPr>
                <w:rFonts w:ascii="Times New Roman" w:hAnsi="Times New Roman"/>
                <w:sz w:val="18"/>
                <w:szCs w:val="18"/>
              </w:rPr>
              <w:t>A</w:t>
            </w:r>
            <w:r w:rsidR="001E5C9D" w:rsidRPr="0069669A">
              <w:rPr>
                <w:rFonts w:ascii="Times New Roman" w:hAnsi="Times New Roman"/>
                <w:sz w:val="18"/>
                <w:szCs w:val="18"/>
              </w:rPr>
              <w:t>n institution’s participation against another institution in each contest</w:t>
            </w:r>
            <w:r w:rsidR="00937C4C" w:rsidRPr="0069669A">
              <w:rPr>
                <w:rFonts w:ascii="Times New Roman" w:hAnsi="Times New Roman"/>
                <w:sz w:val="18"/>
                <w:szCs w:val="18"/>
              </w:rPr>
              <w:t xml:space="preserve"> shall count as one contest; (e.g., a four</w:t>
            </w:r>
            <w:r w:rsidR="004B661C" w:rsidRPr="0069669A">
              <w:rPr>
                <w:rFonts w:ascii="Times New Roman" w:hAnsi="Times New Roman"/>
                <w:sz w:val="18"/>
                <w:szCs w:val="18"/>
              </w:rPr>
              <w:t xml:space="preserve">-game </w:t>
            </w:r>
            <w:r w:rsidR="001E5C9D" w:rsidRPr="0069669A">
              <w:rPr>
                <w:rFonts w:ascii="Times New Roman" w:hAnsi="Times New Roman"/>
                <w:sz w:val="18"/>
                <w:szCs w:val="18"/>
              </w:rPr>
              <w:t>tournament will cou</w:t>
            </w:r>
            <w:r w:rsidR="00937C4C" w:rsidRPr="0069669A">
              <w:rPr>
                <w:rFonts w:ascii="Times New Roman" w:hAnsi="Times New Roman"/>
                <w:sz w:val="18"/>
                <w:szCs w:val="18"/>
              </w:rPr>
              <w:t>nt as four contests, three</w:t>
            </w:r>
            <w:r w:rsidR="001E5C9D" w:rsidRPr="0069669A">
              <w:rPr>
                <w:rFonts w:ascii="Times New Roman" w:hAnsi="Times New Roman"/>
                <w:sz w:val="18"/>
                <w:szCs w:val="18"/>
              </w:rPr>
              <w:t xml:space="preserve"> games in</w:t>
            </w:r>
            <w:r w:rsidR="004B661C" w:rsidRPr="0069669A">
              <w:rPr>
                <w:rFonts w:ascii="Times New Roman" w:hAnsi="Times New Roman"/>
                <w:sz w:val="18"/>
                <w:szCs w:val="18"/>
              </w:rPr>
              <w:t xml:space="preserve"> a double-elimination</w:t>
            </w:r>
            <w:r w:rsidR="001E5C9D" w:rsidRPr="0069669A">
              <w:rPr>
                <w:rFonts w:ascii="Times New Roman" w:hAnsi="Times New Roman"/>
                <w:sz w:val="18"/>
                <w:szCs w:val="18"/>
              </w:rPr>
              <w:t xml:space="preserve"> to</w:t>
            </w:r>
            <w:r w:rsidR="004B661C" w:rsidRPr="0069669A">
              <w:rPr>
                <w:rFonts w:ascii="Times New Roman" w:hAnsi="Times New Roman"/>
                <w:sz w:val="18"/>
                <w:szCs w:val="18"/>
              </w:rPr>
              <w:t>urnament will count as three</w:t>
            </w:r>
            <w:r w:rsidR="001E5C9D" w:rsidRPr="0069669A">
              <w:rPr>
                <w:rFonts w:ascii="Times New Roman" w:hAnsi="Times New Roman"/>
                <w:sz w:val="18"/>
                <w:szCs w:val="18"/>
              </w:rPr>
              <w:t xml:space="preserve"> contests</w:t>
            </w:r>
            <w:r w:rsidR="004B661C" w:rsidRPr="0069669A">
              <w:rPr>
                <w:rFonts w:ascii="Times New Roman" w:hAnsi="Times New Roman"/>
                <w:sz w:val="18"/>
                <w:szCs w:val="18"/>
              </w:rPr>
              <w:t>).</w:t>
            </w:r>
          </w:p>
          <w:p w14:paraId="1215E6BC" w14:textId="63A7C831" w:rsidR="001E5C9D" w:rsidRPr="0069669A" w:rsidRDefault="004B661C" w:rsidP="007A5D0A">
            <w:pPr>
              <w:pStyle w:val="ListParagraph"/>
              <w:keepLines/>
              <w:widowControl w:val="0"/>
              <w:numPr>
                <w:ilvl w:val="0"/>
                <w:numId w:val="18"/>
              </w:numPr>
              <w:rPr>
                <w:sz w:val="18"/>
                <w:szCs w:val="18"/>
              </w:rPr>
            </w:pPr>
            <w:r w:rsidRPr="0069669A">
              <w:rPr>
                <w:rFonts w:ascii="Times New Roman" w:hAnsi="Times New Roman"/>
                <w:sz w:val="18"/>
                <w:szCs w:val="18"/>
              </w:rPr>
              <w:t xml:space="preserve">For athletic purposes, if the waiver is approved the partial season of competition never existed. </w:t>
            </w:r>
            <w:r w:rsidR="001E5C9D" w:rsidRPr="0069669A">
              <w:rPr>
                <w:rFonts w:ascii="Times New Roman" w:hAnsi="Times New Roman"/>
                <w:sz w:val="18"/>
                <w:szCs w:val="18"/>
              </w:rPr>
              <w:t xml:space="preserve">For academic purposes, </w:t>
            </w:r>
            <w:r w:rsidRPr="0069669A">
              <w:rPr>
                <w:rFonts w:ascii="Times New Roman" w:hAnsi="Times New Roman"/>
                <w:sz w:val="18"/>
                <w:szCs w:val="18"/>
              </w:rPr>
              <w:t xml:space="preserve">the continuing eligibility rules apply if the waiver is for the second season of competition.  </w:t>
            </w:r>
          </w:p>
          <w:p w14:paraId="6D417244" w14:textId="77777777" w:rsidR="004B661C" w:rsidRPr="009874A8" w:rsidRDefault="004B661C" w:rsidP="004B661C">
            <w:pPr>
              <w:keepLines/>
              <w:widowControl w:val="0"/>
              <w:ind w:left="360"/>
              <w:rPr>
                <w:rFonts w:ascii="Times New Roman" w:hAnsi="Times New Roman"/>
                <w:sz w:val="12"/>
                <w:szCs w:val="12"/>
              </w:rPr>
            </w:pPr>
          </w:p>
          <w:p w14:paraId="02C98ED9" w14:textId="77777777" w:rsidR="00C4548C" w:rsidRPr="009874A8" w:rsidRDefault="00841DF5" w:rsidP="008A0710">
            <w:pPr>
              <w:widowControl w:val="0"/>
              <w:rPr>
                <w:rFonts w:ascii="Times New Roman" w:hAnsi="Times New Roman"/>
                <w:b/>
                <w:bCs/>
                <w:sz w:val="12"/>
                <w:szCs w:val="12"/>
                <w:lang w:val="en"/>
              </w:rPr>
            </w:pPr>
            <w:r>
              <w:rPr>
                <w:rFonts w:ascii="Times New Roman" w:hAnsi="Times New Roman"/>
                <w:b/>
                <w:bCs/>
                <w:sz w:val="20"/>
                <w:szCs w:val="20"/>
              </w:rPr>
              <w:t>Student-</w:t>
            </w:r>
            <w:r w:rsidR="00C4548C" w:rsidRPr="00206122">
              <w:rPr>
                <w:rFonts w:ascii="Times New Roman" w:hAnsi="Times New Roman"/>
                <w:b/>
                <w:bCs/>
                <w:sz w:val="20"/>
                <w:szCs w:val="20"/>
              </w:rPr>
              <w:t xml:space="preserve">athletes who have </w:t>
            </w:r>
            <w:r w:rsidR="007601A9" w:rsidRPr="00206122">
              <w:rPr>
                <w:rFonts w:ascii="Times New Roman" w:hAnsi="Times New Roman"/>
                <w:b/>
                <w:bCs/>
                <w:sz w:val="20"/>
                <w:szCs w:val="20"/>
              </w:rPr>
              <w:t>competed</w:t>
            </w:r>
            <w:r w:rsidR="009F24C6" w:rsidRPr="00206122">
              <w:rPr>
                <w:rFonts w:ascii="Times New Roman" w:hAnsi="Times New Roman"/>
                <w:b/>
                <w:bCs/>
                <w:sz w:val="20"/>
                <w:szCs w:val="20"/>
              </w:rPr>
              <w:t xml:space="preserve"> beyond the limitations </w:t>
            </w:r>
            <w:r w:rsidR="00C4548C" w:rsidRPr="00206122">
              <w:rPr>
                <w:rFonts w:ascii="Times New Roman" w:hAnsi="Times New Roman"/>
                <w:b/>
                <w:bCs/>
                <w:sz w:val="20"/>
                <w:szCs w:val="20"/>
              </w:rPr>
              <w:t>above</w:t>
            </w:r>
            <w:r w:rsidR="009F24C6" w:rsidRPr="00206122">
              <w:rPr>
                <w:rFonts w:ascii="Times New Roman" w:hAnsi="Times New Roman"/>
                <w:b/>
                <w:bCs/>
                <w:sz w:val="20"/>
                <w:szCs w:val="20"/>
              </w:rPr>
              <w:t xml:space="preserve"> or in the second half of the season</w:t>
            </w:r>
            <w:r w:rsidR="00C4548C" w:rsidRPr="00206122">
              <w:rPr>
                <w:rFonts w:ascii="Times New Roman" w:hAnsi="Times New Roman"/>
                <w:b/>
                <w:bCs/>
                <w:sz w:val="20"/>
                <w:szCs w:val="20"/>
              </w:rPr>
              <w:t xml:space="preserve"> shall not be eligible for </w:t>
            </w:r>
            <w:r w:rsidR="009F24C6" w:rsidRPr="00206122">
              <w:rPr>
                <w:rFonts w:ascii="Times New Roman" w:hAnsi="Times New Roman"/>
                <w:b/>
                <w:bCs/>
                <w:sz w:val="20"/>
                <w:szCs w:val="20"/>
              </w:rPr>
              <w:t xml:space="preserve">a </w:t>
            </w:r>
            <w:r w:rsidR="00C4548C" w:rsidRPr="00206122">
              <w:rPr>
                <w:rFonts w:ascii="Times New Roman" w:hAnsi="Times New Roman"/>
                <w:b/>
                <w:bCs/>
                <w:sz w:val="20"/>
                <w:szCs w:val="20"/>
              </w:rPr>
              <w:t xml:space="preserve">waiver of </w:t>
            </w:r>
            <w:r w:rsidR="00C4548C" w:rsidRPr="00206122">
              <w:rPr>
                <w:rFonts w:ascii="Times New Roman" w:hAnsi="Times New Roman"/>
                <w:b/>
                <w:bCs/>
                <w:sz w:val="20"/>
                <w:szCs w:val="20"/>
                <w:lang w:val="en"/>
              </w:rPr>
              <w:t>Bylaw 1.8.</w:t>
            </w:r>
          </w:p>
          <w:p w14:paraId="0979BCEE" w14:textId="77777777" w:rsidR="00A4287A" w:rsidRPr="009874A8" w:rsidRDefault="00A4287A" w:rsidP="008A0710">
            <w:pPr>
              <w:widowControl w:val="0"/>
              <w:rPr>
                <w:rFonts w:ascii="Times New Roman" w:hAnsi="Times New Roman"/>
                <w:b/>
                <w:bCs/>
                <w:sz w:val="12"/>
                <w:szCs w:val="12"/>
              </w:rPr>
            </w:pPr>
          </w:p>
          <w:p w14:paraId="1E519C61" w14:textId="3F2B5086" w:rsidR="00C4548C" w:rsidRPr="00206122" w:rsidRDefault="00C4548C" w:rsidP="008A0710">
            <w:pPr>
              <w:widowControl w:val="0"/>
              <w:jc w:val="both"/>
              <w:rPr>
                <w:rFonts w:ascii="Times New Roman" w:hAnsi="Times New Roman"/>
                <w:sz w:val="20"/>
                <w:szCs w:val="20"/>
              </w:rPr>
            </w:pPr>
            <w:r w:rsidRPr="00206122">
              <w:rPr>
                <w:rFonts w:ascii="Times New Roman" w:hAnsi="Times New Roman"/>
                <w:sz w:val="20"/>
                <w:szCs w:val="20"/>
              </w:rPr>
              <w:t>Include the following materials:</w:t>
            </w:r>
          </w:p>
          <w:p w14:paraId="73943152" w14:textId="6E08068C" w:rsidR="005270EF" w:rsidRPr="005270EF" w:rsidRDefault="005270EF" w:rsidP="007A5D0A">
            <w:pPr>
              <w:pStyle w:val="Constitution2ndlevel"/>
              <w:numPr>
                <w:ilvl w:val="0"/>
                <w:numId w:val="21"/>
              </w:numPr>
              <w:spacing w:line="240" w:lineRule="auto"/>
              <w:rPr>
                <w:rFonts w:ascii="Times New Roman" w:hAnsi="Times New Roman"/>
                <w:sz w:val="20"/>
                <w:szCs w:val="20"/>
              </w:rPr>
            </w:pPr>
            <w:r w:rsidRPr="007D6017">
              <w:rPr>
                <w:rFonts w:ascii="Times New Roman" w:hAnsi="Times New Roman"/>
                <w:sz w:val="20"/>
                <w:szCs w:val="20"/>
              </w:rPr>
              <w:t>Documentation that is contemporaneous and was completed at the time of diagnosis.  Documentation includes but is not limited to intake notes, tests, surgery notes, treatments received and the like and shall cover the time period from diagnosis to well after the end of the competitive season.  Statements written subsequent to diagnosis and/or not from the treating physician are not acceptable.</w:t>
            </w:r>
            <w:r w:rsidRPr="005270EF">
              <w:rPr>
                <w:rFonts w:ascii="Times New Roman" w:hAnsi="Times New Roman"/>
                <w:sz w:val="20"/>
                <w:szCs w:val="20"/>
              </w:rPr>
              <w:t xml:space="preserve"> The </w:t>
            </w:r>
            <w:r w:rsidR="007A5D0A">
              <w:rPr>
                <w:rFonts w:ascii="Times New Roman" w:hAnsi="Times New Roman"/>
                <w:sz w:val="20"/>
                <w:szCs w:val="20"/>
              </w:rPr>
              <w:t xml:space="preserve">athletic </w:t>
            </w:r>
            <w:r w:rsidRPr="005270EF">
              <w:rPr>
                <w:rFonts w:ascii="Times New Roman" w:hAnsi="Times New Roman"/>
                <w:sz w:val="20"/>
                <w:szCs w:val="20"/>
              </w:rPr>
              <w:t>trainer may present additional information, but it cannot substitute for the licensed physician’s record.</w:t>
            </w:r>
          </w:p>
          <w:p w14:paraId="7422686C" w14:textId="33718F02" w:rsidR="00A4287A" w:rsidRPr="00206122" w:rsidRDefault="009874A8" w:rsidP="007A5D0A">
            <w:pPr>
              <w:widowControl w:val="0"/>
              <w:numPr>
                <w:ilvl w:val="0"/>
                <w:numId w:val="21"/>
              </w:numPr>
              <w:tabs>
                <w:tab w:val="left" w:pos="360"/>
              </w:tabs>
              <w:jc w:val="both"/>
              <w:rPr>
                <w:rFonts w:ascii="Times New Roman" w:hAnsi="Times New Roman"/>
                <w:sz w:val="20"/>
                <w:szCs w:val="20"/>
              </w:rPr>
            </w:pPr>
            <w:r>
              <w:rPr>
                <w:rFonts w:ascii="Times New Roman" w:hAnsi="Times New Roman"/>
                <w:sz w:val="20"/>
                <w:szCs w:val="20"/>
              </w:rPr>
              <w:t>Individual statistics</w:t>
            </w:r>
            <w:r w:rsidR="000A77A7">
              <w:rPr>
                <w:rFonts w:ascii="Times New Roman" w:hAnsi="Times New Roman"/>
                <w:sz w:val="20"/>
                <w:szCs w:val="20"/>
              </w:rPr>
              <w:t xml:space="preserve"> for the </w:t>
            </w:r>
            <w:r w:rsidR="007A5D0A" w:rsidRPr="007D6017">
              <w:rPr>
                <w:rFonts w:ascii="Times New Roman" w:hAnsi="Times New Roman"/>
                <w:sz w:val="20"/>
                <w:szCs w:val="20"/>
              </w:rPr>
              <w:t>season</w:t>
            </w:r>
            <w:r w:rsidR="000A77A7">
              <w:rPr>
                <w:rFonts w:ascii="Times New Roman" w:hAnsi="Times New Roman"/>
                <w:sz w:val="20"/>
                <w:szCs w:val="20"/>
              </w:rPr>
              <w:t xml:space="preserve"> in question (if available).</w:t>
            </w:r>
            <w:r>
              <w:rPr>
                <w:rFonts w:ascii="Times New Roman" w:hAnsi="Times New Roman"/>
                <w:sz w:val="20"/>
                <w:szCs w:val="20"/>
              </w:rPr>
              <w:t xml:space="preserve"> </w:t>
            </w:r>
          </w:p>
          <w:p w14:paraId="670CE3BA" w14:textId="77777777" w:rsidR="00C4548C" w:rsidRPr="00A4287A" w:rsidRDefault="00C4548C" w:rsidP="007A5D0A">
            <w:pPr>
              <w:widowControl w:val="0"/>
              <w:numPr>
                <w:ilvl w:val="0"/>
                <w:numId w:val="21"/>
              </w:numPr>
              <w:tabs>
                <w:tab w:val="left" w:pos="360"/>
              </w:tabs>
              <w:jc w:val="both"/>
              <w:rPr>
                <w:rFonts w:ascii="Times New Roman" w:hAnsi="Times New Roman"/>
                <w:sz w:val="18"/>
                <w:szCs w:val="18"/>
              </w:rPr>
            </w:pPr>
            <w:r w:rsidRPr="00206122">
              <w:rPr>
                <w:rFonts w:ascii="Times New Roman" w:hAnsi="Times New Roman"/>
                <w:sz w:val="20"/>
                <w:szCs w:val="20"/>
              </w:rPr>
              <w:t xml:space="preserve">An official athletic schedule for the sport season clearly indicating the contests in which the student </w:t>
            </w:r>
            <w:r w:rsidR="007601A9" w:rsidRPr="00206122">
              <w:rPr>
                <w:rFonts w:ascii="Times New Roman" w:hAnsi="Times New Roman"/>
                <w:sz w:val="20"/>
                <w:szCs w:val="20"/>
              </w:rPr>
              <w:t>competed</w:t>
            </w:r>
            <w:r w:rsidRPr="00206122">
              <w:rPr>
                <w:rFonts w:ascii="Times New Roman" w:hAnsi="Times New Roman"/>
                <w:sz w:val="20"/>
                <w:szCs w:val="20"/>
              </w:rPr>
              <w:t>.</w:t>
            </w:r>
          </w:p>
        </w:tc>
      </w:tr>
      <w:bookmarkStart w:id="0" w:name="Text1"/>
      <w:tr w:rsidR="00BB3C4A" w14:paraId="6683118E" w14:textId="77777777" w:rsidTr="0019793C">
        <w:trPr>
          <w:cantSplit/>
          <w:trHeight w:val="144"/>
        </w:trPr>
        <w:tc>
          <w:tcPr>
            <w:tcW w:w="5630" w:type="dxa"/>
            <w:gridSpan w:val="6"/>
            <w:tcBorders>
              <w:bottom w:val="single" w:sz="4" w:space="0" w:color="auto"/>
            </w:tcBorders>
            <w:tcMar>
              <w:left w:w="14" w:type="dxa"/>
              <w:bottom w:w="0" w:type="dxa"/>
              <w:right w:w="14" w:type="dxa"/>
            </w:tcMar>
            <w:vAlign w:val="bottom"/>
          </w:tcPr>
          <w:p w14:paraId="53E9BA91" w14:textId="77777777" w:rsidR="00BB3C4A" w:rsidRPr="00DE0B1E" w:rsidRDefault="000474A0" w:rsidP="0019793C">
            <w:pPr>
              <w:widowControl w:val="0"/>
              <w:rPr>
                <w:rFonts w:ascii="Times New Roman" w:hAnsi="Times New Roman"/>
                <w:bCs/>
                <w:sz w:val="20"/>
                <w:szCs w:val="20"/>
              </w:rPr>
            </w:pPr>
            <w:r w:rsidRPr="00DE0B1E">
              <w:rPr>
                <w:rFonts w:ascii="Times New Roman" w:hAnsi="Times New Roman"/>
                <w:bCs/>
                <w:sz w:val="20"/>
                <w:szCs w:val="20"/>
              </w:rPr>
              <w:fldChar w:fldCharType="begin">
                <w:ffData>
                  <w:name w:val="Text1"/>
                  <w:enabled/>
                  <w:calcOnExit w:val="0"/>
                  <w:textInput/>
                </w:ffData>
              </w:fldChar>
            </w:r>
            <w:r w:rsidRPr="00DE0B1E">
              <w:rPr>
                <w:rFonts w:ascii="Times New Roman" w:hAnsi="Times New Roman"/>
                <w:bCs/>
                <w:sz w:val="20"/>
                <w:szCs w:val="20"/>
              </w:rPr>
              <w:instrText xml:space="preserve"> FORMTEXT </w:instrText>
            </w:r>
            <w:r w:rsidRPr="00DE0B1E">
              <w:rPr>
                <w:rFonts w:ascii="Times New Roman" w:hAnsi="Times New Roman"/>
                <w:bCs/>
                <w:sz w:val="20"/>
                <w:szCs w:val="20"/>
              </w:rPr>
            </w:r>
            <w:r w:rsidRPr="00DE0B1E">
              <w:rPr>
                <w:rFonts w:ascii="Times New Roman" w:hAnsi="Times New Roman"/>
                <w:bCs/>
                <w:sz w:val="20"/>
                <w:szCs w:val="20"/>
              </w:rPr>
              <w:fldChar w:fldCharType="separate"/>
            </w:r>
            <w:r w:rsidRPr="00DE0B1E">
              <w:rPr>
                <w:rFonts w:ascii="Times New Roman" w:hAnsi="Times New Roman"/>
                <w:bCs/>
                <w:noProof/>
                <w:sz w:val="20"/>
                <w:szCs w:val="20"/>
              </w:rPr>
              <w:t> </w:t>
            </w:r>
            <w:r w:rsidRPr="00DE0B1E">
              <w:rPr>
                <w:rFonts w:ascii="Times New Roman" w:hAnsi="Times New Roman"/>
                <w:bCs/>
                <w:noProof/>
                <w:sz w:val="20"/>
                <w:szCs w:val="20"/>
              </w:rPr>
              <w:t> </w:t>
            </w:r>
            <w:r w:rsidRPr="00DE0B1E">
              <w:rPr>
                <w:rFonts w:ascii="Times New Roman" w:hAnsi="Times New Roman"/>
                <w:bCs/>
                <w:noProof/>
                <w:sz w:val="20"/>
                <w:szCs w:val="20"/>
              </w:rPr>
              <w:t> </w:t>
            </w:r>
            <w:r w:rsidRPr="00DE0B1E">
              <w:rPr>
                <w:rFonts w:ascii="Times New Roman" w:hAnsi="Times New Roman"/>
                <w:bCs/>
                <w:noProof/>
                <w:sz w:val="20"/>
                <w:szCs w:val="20"/>
              </w:rPr>
              <w:t> </w:t>
            </w:r>
            <w:r w:rsidRPr="00DE0B1E">
              <w:rPr>
                <w:rFonts w:ascii="Times New Roman" w:hAnsi="Times New Roman"/>
                <w:bCs/>
                <w:noProof/>
                <w:sz w:val="20"/>
                <w:szCs w:val="20"/>
              </w:rPr>
              <w:t> </w:t>
            </w:r>
            <w:r w:rsidRPr="00DE0B1E">
              <w:rPr>
                <w:rFonts w:ascii="Times New Roman" w:hAnsi="Times New Roman"/>
                <w:bCs/>
                <w:sz w:val="20"/>
                <w:szCs w:val="20"/>
              </w:rPr>
              <w:fldChar w:fldCharType="end"/>
            </w:r>
            <w:bookmarkEnd w:id="0"/>
          </w:p>
        </w:tc>
        <w:tc>
          <w:tcPr>
            <w:tcW w:w="250" w:type="dxa"/>
            <w:tcMar>
              <w:left w:w="14" w:type="dxa"/>
              <w:right w:w="14" w:type="dxa"/>
            </w:tcMar>
            <w:vAlign w:val="bottom"/>
          </w:tcPr>
          <w:p w14:paraId="48A72B9C" w14:textId="77777777" w:rsidR="00BB3C4A" w:rsidRPr="00DE0B1E" w:rsidRDefault="00BB3C4A" w:rsidP="0019793C">
            <w:pPr>
              <w:widowControl w:val="0"/>
              <w:rPr>
                <w:rFonts w:ascii="Times New Roman" w:hAnsi="Times New Roman"/>
                <w:b/>
                <w:bCs/>
                <w:smallCaps/>
                <w:sz w:val="18"/>
                <w:szCs w:val="18"/>
              </w:rPr>
            </w:pPr>
          </w:p>
        </w:tc>
        <w:bookmarkStart w:id="1" w:name="Text2"/>
        <w:tc>
          <w:tcPr>
            <w:tcW w:w="2390" w:type="dxa"/>
            <w:tcBorders>
              <w:bottom w:val="single" w:sz="4" w:space="0" w:color="auto"/>
            </w:tcBorders>
            <w:tcMar>
              <w:left w:w="14" w:type="dxa"/>
              <w:right w:w="14" w:type="dxa"/>
            </w:tcMar>
            <w:vAlign w:val="bottom"/>
          </w:tcPr>
          <w:p w14:paraId="5040DED5" w14:textId="77777777" w:rsidR="00BB3C4A" w:rsidRPr="00DE0B1E" w:rsidRDefault="000474A0" w:rsidP="0019793C">
            <w:pPr>
              <w:widowControl w:val="0"/>
              <w:rPr>
                <w:rFonts w:ascii="Times New Roman" w:hAnsi="Times New Roman"/>
                <w:bCs/>
                <w:sz w:val="20"/>
                <w:szCs w:val="20"/>
              </w:rPr>
            </w:pPr>
            <w:r w:rsidRPr="00DE0B1E">
              <w:rPr>
                <w:rFonts w:ascii="Times New Roman" w:hAnsi="Times New Roman"/>
                <w:bCs/>
                <w:sz w:val="20"/>
                <w:szCs w:val="20"/>
              </w:rPr>
              <w:fldChar w:fldCharType="begin">
                <w:ffData>
                  <w:name w:val="Text2"/>
                  <w:enabled/>
                  <w:calcOnExit w:val="0"/>
                  <w:textInput/>
                </w:ffData>
              </w:fldChar>
            </w:r>
            <w:r w:rsidRPr="00DE0B1E">
              <w:rPr>
                <w:rFonts w:ascii="Times New Roman" w:hAnsi="Times New Roman"/>
                <w:bCs/>
                <w:sz w:val="20"/>
                <w:szCs w:val="20"/>
              </w:rPr>
              <w:instrText xml:space="preserve"> FORMTEXT </w:instrText>
            </w:r>
            <w:r w:rsidRPr="00DE0B1E">
              <w:rPr>
                <w:rFonts w:ascii="Times New Roman" w:hAnsi="Times New Roman"/>
                <w:bCs/>
                <w:sz w:val="20"/>
                <w:szCs w:val="20"/>
              </w:rPr>
            </w:r>
            <w:r w:rsidRPr="00DE0B1E">
              <w:rPr>
                <w:rFonts w:ascii="Times New Roman" w:hAnsi="Times New Roman"/>
                <w:bCs/>
                <w:sz w:val="20"/>
                <w:szCs w:val="20"/>
              </w:rPr>
              <w:fldChar w:fldCharType="separate"/>
            </w:r>
            <w:r w:rsidRPr="00DE0B1E">
              <w:rPr>
                <w:rFonts w:ascii="Times New Roman" w:hAnsi="Times New Roman"/>
                <w:bCs/>
                <w:noProof/>
                <w:sz w:val="20"/>
                <w:szCs w:val="20"/>
              </w:rPr>
              <w:t> </w:t>
            </w:r>
            <w:r w:rsidRPr="00DE0B1E">
              <w:rPr>
                <w:rFonts w:ascii="Times New Roman" w:hAnsi="Times New Roman"/>
                <w:bCs/>
                <w:noProof/>
                <w:sz w:val="20"/>
                <w:szCs w:val="20"/>
              </w:rPr>
              <w:t> </w:t>
            </w:r>
            <w:r w:rsidRPr="00DE0B1E">
              <w:rPr>
                <w:rFonts w:ascii="Times New Roman" w:hAnsi="Times New Roman"/>
                <w:bCs/>
                <w:noProof/>
                <w:sz w:val="20"/>
                <w:szCs w:val="20"/>
              </w:rPr>
              <w:t> </w:t>
            </w:r>
            <w:r w:rsidRPr="00DE0B1E">
              <w:rPr>
                <w:rFonts w:ascii="Times New Roman" w:hAnsi="Times New Roman"/>
                <w:bCs/>
                <w:noProof/>
                <w:sz w:val="20"/>
                <w:szCs w:val="20"/>
              </w:rPr>
              <w:t> </w:t>
            </w:r>
            <w:r w:rsidRPr="00DE0B1E">
              <w:rPr>
                <w:rFonts w:ascii="Times New Roman" w:hAnsi="Times New Roman"/>
                <w:bCs/>
                <w:noProof/>
                <w:sz w:val="20"/>
                <w:szCs w:val="20"/>
              </w:rPr>
              <w:t> </w:t>
            </w:r>
            <w:r w:rsidRPr="00DE0B1E">
              <w:rPr>
                <w:rFonts w:ascii="Times New Roman" w:hAnsi="Times New Roman"/>
                <w:bCs/>
                <w:sz w:val="20"/>
                <w:szCs w:val="20"/>
              </w:rPr>
              <w:fldChar w:fldCharType="end"/>
            </w:r>
            <w:bookmarkEnd w:id="1"/>
          </w:p>
        </w:tc>
        <w:tc>
          <w:tcPr>
            <w:tcW w:w="250" w:type="dxa"/>
            <w:tcMar>
              <w:left w:w="14" w:type="dxa"/>
              <w:right w:w="14" w:type="dxa"/>
            </w:tcMar>
            <w:vAlign w:val="bottom"/>
          </w:tcPr>
          <w:p w14:paraId="63B15F14" w14:textId="77777777" w:rsidR="00BB3C4A" w:rsidRPr="00DE0B1E" w:rsidRDefault="00BB3C4A" w:rsidP="0019793C">
            <w:pPr>
              <w:widowControl w:val="0"/>
              <w:rPr>
                <w:rFonts w:ascii="Times New Roman" w:hAnsi="Times New Roman"/>
                <w:b/>
                <w:bCs/>
                <w:smallCaps/>
                <w:sz w:val="18"/>
                <w:szCs w:val="18"/>
              </w:rPr>
            </w:pPr>
          </w:p>
        </w:tc>
        <w:tc>
          <w:tcPr>
            <w:tcW w:w="2010" w:type="dxa"/>
            <w:gridSpan w:val="4"/>
            <w:tcBorders>
              <w:bottom w:val="single" w:sz="4" w:space="0" w:color="auto"/>
            </w:tcBorders>
            <w:tcMar>
              <w:left w:w="14" w:type="dxa"/>
              <w:right w:w="14" w:type="dxa"/>
            </w:tcMar>
            <w:vAlign w:val="bottom"/>
          </w:tcPr>
          <w:p w14:paraId="269969F8" w14:textId="77777777" w:rsidR="00BB3C4A" w:rsidRPr="00DE0B1E" w:rsidRDefault="000474A0" w:rsidP="0019793C">
            <w:pPr>
              <w:widowControl w:val="0"/>
              <w:rPr>
                <w:rFonts w:ascii="Times New Roman" w:hAnsi="Times New Roman"/>
                <w:bCs/>
                <w:sz w:val="20"/>
                <w:szCs w:val="20"/>
              </w:rPr>
            </w:pPr>
            <w:r w:rsidRPr="00DE0B1E">
              <w:rPr>
                <w:rFonts w:ascii="Times New Roman" w:hAnsi="Times New Roman"/>
                <w:bCs/>
                <w:sz w:val="20"/>
                <w:szCs w:val="20"/>
              </w:rPr>
              <w:fldChar w:fldCharType="begin">
                <w:ffData>
                  <w:name w:val=""/>
                  <w:enabled/>
                  <w:calcOnExit w:val="0"/>
                  <w:textInput/>
                </w:ffData>
              </w:fldChar>
            </w:r>
            <w:r w:rsidRPr="00DE0B1E">
              <w:rPr>
                <w:rFonts w:ascii="Times New Roman" w:hAnsi="Times New Roman"/>
                <w:bCs/>
                <w:sz w:val="20"/>
                <w:szCs w:val="20"/>
              </w:rPr>
              <w:instrText xml:space="preserve"> FORMTEXT </w:instrText>
            </w:r>
            <w:r w:rsidRPr="00DE0B1E">
              <w:rPr>
                <w:rFonts w:ascii="Times New Roman" w:hAnsi="Times New Roman"/>
                <w:bCs/>
                <w:sz w:val="20"/>
                <w:szCs w:val="20"/>
              </w:rPr>
            </w:r>
            <w:r w:rsidRPr="00DE0B1E">
              <w:rPr>
                <w:rFonts w:ascii="Times New Roman" w:hAnsi="Times New Roman"/>
                <w:bCs/>
                <w:sz w:val="20"/>
                <w:szCs w:val="20"/>
              </w:rPr>
              <w:fldChar w:fldCharType="separate"/>
            </w:r>
            <w:r w:rsidRPr="00DE0B1E">
              <w:rPr>
                <w:rFonts w:ascii="Times New Roman" w:hAnsi="Times New Roman"/>
                <w:bCs/>
                <w:noProof/>
                <w:sz w:val="20"/>
                <w:szCs w:val="20"/>
              </w:rPr>
              <w:t> </w:t>
            </w:r>
            <w:r w:rsidRPr="00DE0B1E">
              <w:rPr>
                <w:rFonts w:ascii="Times New Roman" w:hAnsi="Times New Roman"/>
                <w:bCs/>
                <w:noProof/>
                <w:sz w:val="20"/>
                <w:szCs w:val="20"/>
              </w:rPr>
              <w:t> </w:t>
            </w:r>
            <w:r w:rsidRPr="00DE0B1E">
              <w:rPr>
                <w:rFonts w:ascii="Times New Roman" w:hAnsi="Times New Roman"/>
                <w:bCs/>
                <w:noProof/>
                <w:sz w:val="20"/>
                <w:szCs w:val="20"/>
              </w:rPr>
              <w:t> </w:t>
            </w:r>
            <w:r w:rsidRPr="00DE0B1E">
              <w:rPr>
                <w:rFonts w:ascii="Times New Roman" w:hAnsi="Times New Roman"/>
                <w:bCs/>
                <w:noProof/>
                <w:sz w:val="20"/>
                <w:szCs w:val="20"/>
              </w:rPr>
              <w:t> </w:t>
            </w:r>
            <w:r w:rsidRPr="00DE0B1E">
              <w:rPr>
                <w:rFonts w:ascii="Times New Roman" w:hAnsi="Times New Roman"/>
                <w:bCs/>
                <w:noProof/>
                <w:sz w:val="20"/>
                <w:szCs w:val="20"/>
              </w:rPr>
              <w:t> </w:t>
            </w:r>
            <w:r w:rsidRPr="00DE0B1E">
              <w:rPr>
                <w:rFonts w:ascii="Times New Roman" w:hAnsi="Times New Roman"/>
                <w:bCs/>
                <w:sz w:val="20"/>
                <w:szCs w:val="20"/>
              </w:rPr>
              <w:fldChar w:fldCharType="end"/>
            </w:r>
          </w:p>
        </w:tc>
      </w:tr>
      <w:tr w:rsidR="00BB3C4A" w14:paraId="76C50765" w14:textId="77777777" w:rsidTr="006E6665">
        <w:trPr>
          <w:cantSplit/>
          <w:trHeight w:val="112"/>
        </w:trPr>
        <w:tc>
          <w:tcPr>
            <w:tcW w:w="5630" w:type="dxa"/>
            <w:gridSpan w:val="6"/>
            <w:tcBorders>
              <w:top w:val="single" w:sz="4" w:space="0" w:color="auto"/>
            </w:tcBorders>
            <w:tcMar>
              <w:top w:w="0" w:type="dxa"/>
              <w:left w:w="14" w:type="dxa"/>
              <w:bottom w:w="0" w:type="dxa"/>
              <w:right w:w="14" w:type="dxa"/>
            </w:tcMar>
            <w:vAlign w:val="center"/>
          </w:tcPr>
          <w:p w14:paraId="4D4552D8" w14:textId="77777777" w:rsidR="00BB3C4A" w:rsidRPr="00DE0B1E" w:rsidRDefault="00BB3C4A" w:rsidP="00DE0B1E">
            <w:pPr>
              <w:widowControl w:val="0"/>
              <w:rPr>
                <w:rFonts w:ascii="Dutch801 Rm BT" w:hAnsi="Dutch801 Rm BT"/>
                <w:b/>
                <w:bCs/>
                <w:smallCaps/>
                <w:sz w:val="18"/>
                <w:szCs w:val="18"/>
              </w:rPr>
            </w:pPr>
            <w:r w:rsidRPr="00DE0B1E">
              <w:rPr>
                <w:rFonts w:ascii="Arial" w:hAnsi="Arial" w:cs="Arial"/>
                <w:sz w:val="18"/>
                <w:szCs w:val="18"/>
              </w:rPr>
              <w:t>Student</w:t>
            </w:r>
            <w:r w:rsidR="009874A8">
              <w:rPr>
                <w:rFonts w:ascii="Arial" w:hAnsi="Arial" w:cs="Arial"/>
                <w:sz w:val="18"/>
                <w:szCs w:val="18"/>
              </w:rPr>
              <w:t>-Athlete</w:t>
            </w:r>
            <w:r w:rsidRPr="00DE0B1E">
              <w:rPr>
                <w:rFonts w:ascii="Arial" w:hAnsi="Arial" w:cs="Arial"/>
                <w:sz w:val="18"/>
                <w:szCs w:val="18"/>
              </w:rPr>
              <w:t>’s Name</w:t>
            </w:r>
          </w:p>
        </w:tc>
        <w:tc>
          <w:tcPr>
            <w:tcW w:w="250" w:type="dxa"/>
            <w:tcMar>
              <w:top w:w="0" w:type="dxa"/>
              <w:bottom w:w="0" w:type="dxa"/>
            </w:tcMar>
            <w:vAlign w:val="center"/>
          </w:tcPr>
          <w:p w14:paraId="778815A3" w14:textId="77777777" w:rsidR="00BB3C4A" w:rsidRPr="00DE0B1E" w:rsidRDefault="00BB3C4A" w:rsidP="00DE0B1E">
            <w:pPr>
              <w:widowControl w:val="0"/>
              <w:rPr>
                <w:rFonts w:ascii="Dutch801 Rm BT" w:hAnsi="Dutch801 Rm BT"/>
                <w:b/>
                <w:bCs/>
                <w:smallCaps/>
                <w:sz w:val="18"/>
                <w:szCs w:val="18"/>
              </w:rPr>
            </w:pPr>
          </w:p>
        </w:tc>
        <w:tc>
          <w:tcPr>
            <w:tcW w:w="2390" w:type="dxa"/>
            <w:tcBorders>
              <w:top w:val="single" w:sz="4" w:space="0" w:color="auto"/>
            </w:tcBorders>
            <w:tcMar>
              <w:top w:w="0" w:type="dxa"/>
              <w:bottom w:w="0" w:type="dxa"/>
            </w:tcMar>
            <w:vAlign w:val="center"/>
          </w:tcPr>
          <w:p w14:paraId="3AB30101" w14:textId="77777777" w:rsidR="00BB3C4A" w:rsidRPr="00DE0B1E" w:rsidRDefault="00BB3C4A" w:rsidP="000A77A7">
            <w:pPr>
              <w:widowControl w:val="0"/>
              <w:rPr>
                <w:rFonts w:ascii="Dutch801 Rm BT" w:hAnsi="Dutch801 Rm BT"/>
                <w:b/>
                <w:bCs/>
                <w:smallCaps/>
                <w:sz w:val="18"/>
                <w:szCs w:val="18"/>
              </w:rPr>
            </w:pPr>
            <w:r w:rsidRPr="00DE0B1E">
              <w:rPr>
                <w:rFonts w:ascii="Arial" w:hAnsi="Arial" w:cs="Arial"/>
                <w:sz w:val="18"/>
                <w:szCs w:val="18"/>
              </w:rPr>
              <w:t xml:space="preserve"> </w:t>
            </w:r>
            <w:r w:rsidR="000A77A7">
              <w:rPr>
                <w:rFonts w:ascii="Arial" w:hAnsi="Arial" w:cs="Arial"/>
                <w:sz w:val="18"/>
                <w:szCs w:val="18"/>
              </w:rPr>
              <w:t>Student ID#</w:t>
            </w:r>
          </w:p>
        </w:tc>
        <w:tc>
          <w:tcPr>
            <w:tcW w:w="250" w:type="dxa"/>
            <w:tcMar>
              <w:top w:w="0" w:type="dxa"/>
              <w:bottom w:w="0" w:type="dxa"/>
            </w:tcMar>
            <w:vAlign w:val="center"/>
          </w:tcPr>
          <w:p w14:paraId="003A67B2" w14:textId="77777777" w:rsidR="00BB3C4A" w:rsidRPr="00DE0B1E" w:rsidRDefault="00BB3C4A" w:rsidP="00DE0B1E">
            <w:pPr>
              <w:widowControl w:val="0"/>
              <w:rPr>
                <w:rFonts w:ascii="Dutch801 Rm BT" w:hAnsi="Dutch801 Rm BT"/>
                <w:b/>
                <w:bCs/>
                <w:smallCaps/>
                <w:sz w:val="18"/>
                <w:szCs w:val="18"/>
              </w:rPr>
            </w:pPr>
          </w:p>
        </w:tc>
        <w:tc>
          <w:tcPr>
            <w:tcW w:w="2010" w:type="dxa"/>
            <w:gridSpan w:val="4"/>
            <w:tcBorders>
              <w:top w:val="single" w:sz="4" w:space="0" w:color="auto"/>
            </w:tcBorders>
            <w:tcMar>
              <w:top w:w="0" w:type="dxa"/>
              <w:bottom w:w="0" w:type="dxa"/>
            </w:tcMar>
            <w:vAlign w:val="center"/>
          </w:tcPr>
          <w:p w14:paraId="5BA8D375" w14:textId="77777777" w:rsidR="00BB3C4A" w:rsidRPr="00DE0B1E" w:rsidRDefault="00BB3C4A" w:rsidP="00DE0B1E">
            <w:pPr>
              <w:widowControl w:val="0"/>
              <w:rPr>
                <w:rFonts w:ascii="Dutch801 Rm BT" w:hAnsi="Dutch801 Rm BT"/>
                <w:b/>
                <w:bCs/>
                <w:smallCaps/>
                <w:sz w:val="18"/>
                <w:szCs w:val="18"/>
              </w:rPr>
            </w:pPr>
            <w:r w:rsidRPr="00DE0B1E">
              <w:rPr>
                <w:rFonts w:ascii="Arial" w:hAnsi="Arial" w:cs="Arial"/>
                <w:sz w:val="18"/>
                <w:szCs w:val="18"/>
              </w:rPr>
              <w:t>Today’s Date</w:t>
            </w:r>
          </w:p>
        </w:tc>
      </w:tr>
      <w:tr w:rsidR="00A70CFA" w14:paraId="41DC7EC0" w14:textId="77777777" w:rsidTr="0019793C">
        <w:trPr>
          <w:cantSplit/>
          <w:trHeight w:val="144"/>
        </w:trPr>
        <w:tc>
          <w:tcPr>
            <w:tcW w:w="5630" w:type="dxa"/>
            <w:gridSpan w:val="6"/>
            <w:tcBorders>
              <w:bottom w:val="single" w:sz="4" w:space="0" w:color="auto"/>
            </w:tcBorders>
            <w:tcMar>
              <w:top w:w="115" w:type="dxa"/>
              <w:left w:w="14" w:type="dxa"/>
              <w:bottom w:w="0" w:type="dxa"/>
              <w:right w:w="14" w:type="dxa"/>
            </w:tcMar>
            <w:vAlign w:val="bottom"/>
          </w:tcPr>
          <w:p w14:paraId="7FB99863" w14:textId="77777777" w:rsidR="00A70CFA" w:rsidRPr="0019793C" w:rsidRDefault="000474A0" w:rsidP="0019793C">
            <w:pPr>
              <w:widowControl w:val="0"/>
              <w:rPr>
                <w:rFonts w:ascii="Arial" w:hAnsi="Arial" w:cs="Arial"/>
                <w:sz w:val="20"/>
                <w:szCs w:val="20"/>
              </w:rPr>
            </w:pPr>
            <w:r w:rsidRPr="0019793C">
              <w:rPr>
                <w:rFonts w:ascii="Times New Roman" w:hAnsi="Times New Roman"/>
                <w:bCs/>
                <w:sz w:val="20"/>
                <w:szCs w:val="20"/>
              </w:rPr>
              <w:fldChar w:fldCharType="begin">
                <w:ffData>
                  <w:name w:val=""/>
                  <w:enabled/>
                  <w:calcOnExit w:val="0"/>
                  <w:textInput/>
                </w:ffData>
              </w:fldChar>
            </w:r>
            <w:r w:rsidRPr="0019793C">
              <w:rPr>
                <w:rFonts w:ascii="Times New Roman" w:hAnsi="Times New Roman"/>
                <w:bCs/>
                <w:sz w:val="20"/>
                <w:szCs w:val="20"/>
              </w:rPr>
              <w:instrText xml:space="preserve"> FORMTEXT </w:instrText>
            </w:r>
            <w:r w:rsidRPr="0019793C">
              <w:rPr>
                <w:rFonts w:ascii="Times New Roman" w:hAnsi="Times New Roman"/>
                <w:bCs/>
                <w:sz w:val="20"/>
                <w:szCs w:val="20"/>
              </w:rPr>
            </w:r>
            <w:r w:rsidRPr="0019793C">
              <w:rPr>
                <w:rFonts w:ascii="Times New Roman" w:hAnsi="Times New Roman"/>
                <w:bCs/>
                <w:sz w:val="20"/>
                <w:szCs w:val="20"/>
              </w:rPr>
              <w:fldChar w:fldCharType="separate"/>
            </w:r>
            <w:r w:rsidRPr="0019793C">
              <w:rPr>
                <w:rFonts w:ascii="Times New Roman" w:hAnsi="Times New Roman"/>
                <w:bCs/>
                <w:noProof/>
                <w:sz w:val="20"/>
                <w:szCs w:val="20"/>
              </w:rPr>
              <w:t> </w:t>
            </w:r>
            <w:r w:rsidRPr="0019793C">
              <w:rPr>
                <w:rFonts w:ascii="Times New Roman" w:hAnsi="Times New Roman"/>
                <w:bCs/>
                <w:noProof/>
                <w:sz w:val="20"/>
                <w:szCs w:val="20"/>
              </w:rPr>
              <w:t> </w:t>
            </w:r>
            <w:r w:rsidRPr="0019793C">
              <w:rPr>
                <w:rFonts w:ascii="Times New Roman" w:hAnsi="Times New Roman"/>
                <w:bCs/>
                <w:noProof/>
                <w:sz w:val="20"/>
                <w:szCs w:val="20"/>
              </w:rPr>
              <w:t> </w:t>
            </w:r>
            <w:r w:rsidRPr="0019793C">
              <w:rPr>
                <w:rFonts w:ascii="Times New Roman" w:hAnsi="Times New Roman"/>
                <w:bCs/>
                <w:noProof/>
                <w:sz w:val="20"/>
                <w:szCs w:val="20"/>
              </w:rPr>
              <w:t> </w:t>
            </w:r>
            <w:r w:rsidRPr="0019793C">
              <w:rPr>
                <w:rFonts w:ascii="Times New Roman" w:hAnsi="Times New Roman"/>
                <w:bCs/>
                <w:noProof/>
                <w:sz w:val="20"/>
                <w:szCs w:val="20"/>
              </w:rPr>
              <w:t> </w:t>
            </w:r>
            <w:r w:rsidRPr="0019793C">
              <w:rPr>
                <w:rFonts w:ascii="Times New Roman" w:hAnsi="Times New Roman"/>
                <w:bCs/>
                <w:sz w:val="20"/>
                <w:szCs w:val="20"/>
              </w:rPr>
              <w:fldChar w:fldCharType="end"/>
            </w:r>
          </w:p>
        </w:tc>
        <w:tc>
          <w:tcPr>
            <w:tcW w:w="250" w:type="dxa"/>
            <w:tcMar>
              <w:top w:w="115" w:type="dxa"/>
              <w:left w:w="14" w:type="dxa"/>
              <w:right w:w="14" w:type="dxa"/>
            </w:tcMar>
            <w:vAlign w:val="bottom"/>
          </w:tcPr>
          <w:p w14:paraId="0E1800FC" w14:textId="77777777" w:rsidR="00A70CFA" w:rsidRPr="0019793C" w:rsidRDefault="00A70CFA" w:rsidP="0019793C">
            <w:pPr>
              <w:widowControl w:val="0"/>
              <w:rPr>
                <w:rFonts w:ascii="Dutch801 Rm BT" w:hAnsi="Dutch801 Rm BT"/>
                <w:b/>
                <w:bCs/>
                <w:smallCaps/>
                <w:sz w:val="20"/>
                <w:szCs w:val="20"/>
              </w:rPr>
            </w:pPr>
          </w:p>
        </w:tc>
        <w:bookmarkStart w:id="2" w:name="Text4"/>
        <w:tc>
          <w:tcPr>
            <w:tcW w:w="4650" w:type="dxa"/>
            <w:gridSpan w:val="6"/>
            <w:tcBorders>
              <w:bottom w:val="single" w:sz="4" w:space="0" w:color="auto"/>
            </w:tcBorders>
            <w:tcMar>
              <w:top w:w="115" w:type="dxa"/>
              <w:left w:w="14" w:type="dxa"/>
              <w:right w:w="14" w:type="dxa"/>
            </w:tcMar>
            <w:vAlign w:val="bottom"/>
          </w:tcPr>
          <w:p w14:paraId="49EA7021" w14:textId="77777777" w:rsidR="00A70CFA" w:rsidRPr="0019793C" w:rsidRDefault="000474A0" w:rsidP="0019793C">
            <w:pPr>
              <w:widowControl w:val="0"/>
              <w:rPr>
                <w:rFonts w:ascii="Arial" w:hAnsi="Arial" w:cs="Arial"/>
                <w:sz w:val="20"/>
                <w:szCs w:val="20"/>
              </w:rPr>
            </w:pPr>
            <w:r w:rsidRPr="0019793C">
              <w:rPr>
                <w:rFonts w:ascii="Arial" w:hAnsi="Arial" w:cs="Arial"/>
                <w:sz w:val="20"/>
                <w:szCs w:val="20"/>
              </w:rPr>
              <w:fldChar w:fldCharType="begin">
                <w:ffData>
                  <w:name w:val="Text4"/>
                  <w:enabled/>
                  <w:calcOnExit w:val="0"/>
                  <w:textInput/>
                </w:ffData>
              </w:fldChar>
            </w:r>
            <w:r w:rsidRPr="0019793C">
              <w:rPr>
                <w:rFonts w:ascii="Arial" w:hAnsi="Arial" w:cs="Arial"/>
                <w:sz w:val="20"/>
                <w:szCs w:val="20"/>
              </w:rPr>
              <w:instrText xml:space="preserve"> FORMTEXT </w:instrText>
            </w:r>
            <w:r w:rsidRPr="0019793C">
              <w:rPr>
                <w:rFonts w:ascii="Arial" w:hAnsi="Arial" w:cs="Arial"/>
                <w:sz w:val="20"/>
                <w:szCs w:val="20"/>
              </w:rPr>
            </w:r>
            <w:r w:rsidRPr="0019793C">
              <w:rPr>
                <w:rFonts w:ascii="Arial" w:hAnsi="Arial" w:cs="Arial"/>
                <w:sz w:val="20"/>
                <w:szCs w:val="20"/>
              </w:rPr>
              <w:fldChar w:fldCharType="separate"/>
            </w:r>
            <w:r w:rsidRPr="0019793C">
              <w:rPr>
                <w:rFonts w:ascii="Arial" w:hAnsi="Arial" w:cs="Arial"/>
                <w:noProof/>
                <w:sz w:val="20"/>
                <w:szCs w:val="20"/>
              </w:rPr>
              <w:t> </w:t>
            </w:r>
            <w:r w:rsidRPr="0019793C">
              <w:rPr>
                <w:rFonts w:ascii="Arial" w:hAnsi="Arial" w:cs="Arial"/>
                <w:noProof/>
                <w:sz w:val="20"/>
                <w:szCs w:val="20"/>
              </w:rPr>
              <w:t> </w:t>
            </w:r>
            <w:r w:rsidRPr="0019793C">
              <w:rPr>
                <w:rFonts w:ascii="Arial" w:hAnsi="Arial" w:cs="Arial"/>
                <w:noProof/>
                <w:sz w:val="20"/>
                <w:szCs w:val="20"/>
              </w:rPr>
              <w:t> </w:t>
            </w:r>
            <w:r w:rsidRPr="0019793C">
              <w:rPr>
                <w:rFonts w:ascii="Arial" w:hAnsi="Arial" w:cs="Arial"/>
                <w:noProof/>
                <w:sz w:val="20"/>
                <w:szCs w:val="20"/>
              </w:rPr>
              <w:t> </w:t>
            </w:r>
            <w:r w:rsidRPr="0019793C">
              <w:rPr>
                <w:rFonts w:ascii="Arial" w:hAnsi="Arial" w:cs="Arial"/>
                <w:noProof/>
                <w:sz w:val="20"/>
                <w:szCs w:val="20"/>
              </w:rPr>
              <w:t> </w:t>
            </w:r>
            <w:r w:rsidRPr="0019793C">
              <w:rPr>
                <w:rFonts w:ascii="Arial" w:hAnsi="Arial" w:cs="Arial"/>
                <w:sz w:val="20"/>
                <w:szCs w:val="20"/>
              </w:rPr>
              <w:fldChar w:fldCharType="end"/>
            </w:r>
            <w:bookmarkEnd w:id="2"/>
          </w:p>
        </w:tc>
      </w:tr>
      <w:tr w:rsidR="00A70CFA" w14:paraId="6228822A" w14:textId="77777777" w:rsidTr="006E6665">
        <w:trPr>
          <w:cantSplit/>
          <w:trHeight w:val="112"/>
        </w:trPr>
        <w:tc>
          <w:tcPr>
            <w:tcW w:w="5630" w:type="dxa"/>
            <w:gridSpan w:val="6"/>
            <w:tcBorders>
              <w:top w:val="single" w:sz="4" w:space="0" w:color="auto"/>
            </w:tcBorders>
            <w:tcMar>
              <w:top w:w="0" w:type="dxa"/>
              <w:left w:w="14" w:type="dxa"/>
              <w:bottom w:w="0" w:type="dxa"/>
              <w:right w:w="14" w:type="dxa"/>
            </w:tcMar>
            <w:vAlign w:val="center"/>
          </w:tcPr>
          <w:p w14:paraId="42F760A5" w14:textId="77777777" w:rsidR="00A70CFA" w:rsidRPr="003448CE" w:rsidRDefault="00A70CFA" w:rsidP="00DE0B1E">
            <w:pPr>
              <w:widowControl w:val="0"/>
              <w:rPr>
                <w:rFonts w:ascii="Arial" w:hAnsi="Arial" w:cs="Arial"/>
                <w:sz w:val="18"/>
                <w:szCs w:val="18"/>
              </w:rPr>
            </w:pPr>
            <w:r w:rsidRPr="003448CE">
              <w:rPr>
                <w:rFonts w:ascii="Arial" w:hAnsi="Arial" w:cs="Arial"/>
                <w:sz w:val="18"/>
                <w:szCs w:val="18"/>
              </w:rPr>
              <w:t>College</w:t>
            </w:r>
            <w:r w:rsidR="00446EE7" w:rsidRPr="003448CE">
              <w:rPr>
                <w:rFonts w:ascii="Arial" w:hAnsi="Arial" w:cs="Arial"/>
                <w:sz w:val="18"/>
                <w:szCs w:val="18"/>
              </w:rPr>
              <w:t xml:space="preserve">     </w:t>
            </w:r>
            <w:r w:rsidR="0027679F" w:rsidRPr="003448CE">
              <w:rPr>
                <w:rFonts w:ascii="Arial" w:hAnsi="Arial" w:cs="Arial"/>
                <w:sz w:val="18"/>
                <w:szCs w:val="18"/>
              </w:rPr>
              <w:t>/</w:t>
            </w:r>
            <w:r w:rsidR="00446EE7" w:rsidRPr="003448CE">
              <w:rPr>
                <w:rFonts w:ascii="Arial" w:hAnsi="Arial" w:cs="Arial"/>
                <w:sz w:val="18"/>
                <w:szCs w:val="18"/>
              </w:rPr>
              <w:t xml:space="preserve">     </w:t>
            </w:r>
            <w:r w:rsidR="0027679F" w:rsidRPr="003448CE">
              <w:rPr>
                <w:rFonts w:ascii="Arial" w:hAnsi="Arial" w:cs="Arial"/>
                <w:sz w:val="18"/>
                <w:szCs w:val="18"/>
              </w:rPr>
              <w:t>Conference</w:t>
            </w:r>
          </w:p>
        </w:tc>
        <w:tc>
          <w:tcPr>
            <w:tcW w:w="250" w:type="dxa"/>
            <w:tcMar>
              <w:top w:w="0" w:type="dxa"/>
              <w:bottom w:w="0" w:type="dxa"/>
            </w:tcMar>
            <w:vAlign w:val="center"/>
          </w:tcPr>
          <w:p w14:paraId="27436C11" w14:textId="77777777" w:rsidR="00A70CFA" w:rsidRPr="003448CE" w:rsidRDefault="00A70CFA" w:rsidP="00DE0B1E">
            <w:pPr>
              <w:widowControl w:val="0"/>
              <w:rPr>
                <w:rFonts w:ascii="Dutch801 Rm BT" w:hAnsi="Dutch801 Rm BT"/>
                <w:b/>
                <w:bCs/>
                <w:smallCaps/>
                <w:sz w:val="18"/>
                <w:szCs w:val="18"/>
              </w:rPr>
            </w:pPr>
          </w:p>
        </w:tc>
        <w:tc>
          <w:tcPr>
            <w:tcW w:w="4650" w:type="dxa"/>
            <w:gridSpan w:val="6"/>
            <w:tcBorders>
              <w:top w:val="single" w:sz="4" w:space="0" w:color="auto"/>
            </w:tcBorders>
            <w:tcMar>
              <w:top w:w="0" w:type="dxa"/>
              <w:bottom w:w="0" w:type="dxa"/>
            </w:tcMar>
            <w:vAlign w:val="center"/>
          </w:tcPr>
          <w:p w14:paraId="60957EA6" w14:textId="77777777" w:rsidR="00A70CFA" w:rsidRPr="003448CE" w:rsidRDefault="0027679F" w:rsidP="009874A8">
            <w:pPr>
              <w:widowControl w:val="0"/>
              <w:rPr>
                <w:rFonts w:ascii="Arial" w:hAnsi="Arial" w:cs="Arial"/>
                <w:sz w:val="18"/>
                <w:szCs w:val="18"/>
              </w:rPr>
            </w:pPr>
            <w:r w:rsidRPr="003448CE">
              <w:rPr>
                <w:rFonts w:ascii="Arial" w:hAnsi="Arial" w:cs="Arial"/>
                <w:sz w:val="18"/>
                <w:szCs w:val="18"/>
              </w:rPr>
              <w:t>Sport</w:t>
            </w:r>
            <w:r w:rsidR="00446EE7" w:rsidRPr="003448CE">
              <w:rPr>
                <w:rFonts w:ascii="Arial" w:hAnsi="Arial" w:cs="Arial"/>
                <w:sz w:val="18"/>
                <w:szCs w:val="18"/>
              </w:rPr>
              <w:t xml:space="preserve">     </w:t>
            </w:r>
            <w:r w:rsidR="009874A8" w:rsidRPr="003448CE">
              <w:rPr>
                <w:rFonts w:ascii="Arial" w:hAnsi="Arial" w:cs="Arial"/>
                <w:sz w:val="18"/>
                <w:szCs w:val="18"/>
              </w:rPr>
              <w:t>/</w:t>
            </w:r>
            <w:bookmarkStart w:id="3" w:name="Check1"/>
            <w:r w:rsidR="00446EE7" w:rsidRPr="003448CE">
              <w:rPr>
                <w:rFonts w:ascii="Arial" w:hAnsi="Arial" w:cs="Arial"/>
                <w:sz w:val="18"/>
                <w:szCs w:val="18"/>
              </w:rPr>
              <w:t xml:space="preserve">     </w:t>
            </w:r>
            <w:r w:rsidR="009874A8" w:rsidRPr="003448CE">
              <w:rPr>
                <w:rFonts w:ascii="Wingdings" w:hAnsi="Wingdings"/>
                <w:sz w:val="22"/>
                <w:szCs w:val="22"/>
              </w:rPr>
              <w:fldChar w:fldCharType="begin">
                <w:ffData>
                  <w:name w:val="Check1"/>
                  <w:enabled/>
                  <w:calcOnExit w:val="0"/>
                  <w:checkBox>
                    <w:sizeAuto/>
                    <w:default w:val="0"/>
                  </w:checkBox>
                </w:ffData>
              </w:fldChar>
            </w:r>
            <w:r w:rsidR="009874A8" w:rsidRPr="003448CE">
              <w:rPr>
                <w:rFonts w:ascii="Wingdings" w:hAnsi="Wingdings"/>
                <w:sz w:val="22"/>
                <w:szCs w:val="22"/>
              </w:rPr>
              <w:instrText xml:space="preserve"> FORMCHECKBOX </w:instrText>
            </w:r>
            <w:r w:rsidR="009874A8" w:rsidRPr="003448CE">
              <w:rPr>
                <w:rFonts w:ascii="Wingdings" w:hAnsi="Wingdings"/>
                <w:sz w:val="22"/>
                <w:szCs w:val="22"/>
              </w:rPr>
            </w:r>
            <w:r w:rsidR="009874A8" w:rsidRPr="003448CE">
              <w:rPr>
                <w:rFonts w:ascii="Wingdings" w:hAnsi="Wingdings"/>
                <w:sz w:val="22"/>
                <w:szCs w:val="22"/>
              </w:rPr>
              <w:fldChar w:fldCharType="separate"/>
            </w:r>
            <w:r w:rsidR="009874A8" w:rsidRPr="003448CE">
              <w:rPr>
                <w:rFonts w:ascii="Wingdings" w:hAnsi="Wingdings"/>
                <w:sz w:val="22"/>
                <w:szCs w:val="22"/>
              </w:rPr>
              <w:fldChar w:fldCharType="end"/>
            </w:r>
            <w:bookmarkEnd w:id="3"/>
            <w:r w:rsidR="009874A8" w:rsidRPr="003448CE">
              <w:rPr>
                <w:rFonts w:ascii="Arial" w:hAnsi="Arial" w:cs="Arial"/>
                <w:sz w:val="18"/>
                <w:szCs w:val="18"/>
              </w:rPr>
              <w:t>1</w:t>
            </w:r>
            <w:r w:rsidR="009874A8" w:rsidRPr="003448CE">
              <w:rPr>
                <w:rFonts w:ascii="Arial" w:hAnsi="Arial" w:cs="Arial"/>
                <w:sz w:val="18"/>
                <w:szCs w:val="18"/>
                <w:vertAlign w:val="superscript"/>
              </w:rPr>
              <w:t>st</w:t>
            </w:r>
            <w:r w:rsidR="009874A8" w:rsidRPr="003448CE">
              <w:rPr>
                <w:rFonts w:ascii="Arial" w:hAnsi="Arial" w:cs="Arial"/>
                <w:sz w:val="18"/>
                <w:szCs w:val="18"/>
              </w:rPr>
              <w:t xml:space="preserve"> or </w:t>
            </w:r>
            <w:bookmarkStart w:id="4" w:name="Check2"/>
            <w:r w:rsidR="009874A8" w:rsidRPr="003448CE">
              <w:rPr>
                <w:rFonts w:ascii="Wingdings" w:hAnsi="Wingdings"/>
                <w:sz w:val="22"/>
                <w:szCs w:val="22"/>
              </w:rPr>
              <w:fldChar w:fldCharType="begin">
                <w:ffData>
                  <w:name w:val="Check2"/>
                  <w:enabled/>
                  <w:calcOnExit w:val="0"/>
                  <w:checkBox>
                    <w:sizeAuto/>
                    <w:default w:val="0"/>
                  </w:checkBox>
                </w:ffData>
              </w:fldChar>
            </w:r>
            <w:r w:rsidR="009874A8" w:rsidRPr="003448CE">
              <w:rPr>
                <w:rFonts w:ascii="Wingdings" w:hAnsi="Wingdings"/>
                <w:sz w:val="22"/>
                <w:szCs w:val="22"/>
              </w:rPr>
              <w:instrText xml:space="preserve"> FORMCHECKBOX </w:instrText>
            </w:r>
            <w:r w:rsidR="009874A8" w:rsidRPr="003448CE">
              <w:rPr>
                <w:rFonts w:ascii="Wingdings" w:hAnsi="Wingdings"/>
                <w:sz w:val="22"/>
                <w:szCs w:val="22"/>
              </w:rPr>
            </w:r>
            <w:r w:rsidR="009874A8" w:rsidRPr="003448CE">
              <w:rPr>
                <w:rFonts w:ascii="Wingdings" w:hAnsi="Wingdings"/>
                <w:sz w:val="22"/>
                <w:szCs w:val="22"/>
              </w:rPr>
              <w:fldChar w:fldCharType="separate"/>
            </w:r>
            <w:r w:rsidR="009874A8" w:rsidRPr="003448CE">
              <w:rPr>
                <w:rFonts w:ascii="Wingdings" w:hAnsi="Wingdings"/>
                <w:sz w:val="22"/>
                <w:szCs w:val="22"/>
              </w:rPr>
              <w:fldChar w:fldCharType="end"/>
            </w:r>
            <w:bookmarkEnd w:id="4"/>
            <w:r w:rsidR="009874A8" w:rsidRPr="003448CE">
              <w:rPr>
                <w:rFonts w:ascii="Arial" w:hAnsi="Arial" w:cs="Arial"/>
                <w:sz w:val="18"/>
                <w:szCs w:val="18"/>
              </w:rPr>
              <w:t>2</w:t>
            </w:r>
            <w:r w:rsidR="009874A8" w:rsidRPr="003448CE">
              <w:rPr>
                <w:rFonts w:ascii="Arial" w:hAnsi="Arial" w:cs="Arial"/>
                <w:sz w:val="18"/>
                <w:szCs w:val="18"/>
                <w:vertAlign w:val="superscript"/>
              </w:rPr>
              <w:t xml:space="preserve">nd </w:t>
            </w:r>
            <w:r w:rsidR="009874A8" w:rsidRPr="003448CE">
              <w:rPr>
                <w:rFonts w:ascii="Arial" w:hAnsi="Arial" w:cs="Arial"/>
                <w:sz w:val="18"/>
                <w:szCs w:val="18"/>
              </w:rPr>
              <w:t>season in this sport</w:t>
            </w:r>
          </w:p>
        </w:tc>
      </w:tr>
      <w:tr w:rsidR="00D53012" w14:paraId="510A86DE" w14:textId="77777777" w:rsidTr="0019793C">
        <w:trPr>
          <w:cantSplit/>
          <w:trHeight w:val="20"/>
        </w:trPr>
        <w:tc>
          <w:tcPr>
            <w:tcW w:w="5630" w:type="dxa"/>
            <w:gridSpan w:val="6"/>
            <w:tcMar>
              <w:top w:w="115" w:type="dxa"/>
              <w:left w:w="14" w:type="dxa"/>
              <w:bottom w:w="0" w:type="dxa"/>
              <w:right w:w="14" w:type="dxa"/>
            </w:tcMar>
          </w:tcPr>
          <w:p w14:paraId="4716799F" w14:textId="77777777" w:rsidR="00D53012" w:rsidRPr="003448CE" w:rsidRDefault="000474A0" w:rsidP="00DE0B1E">
            <w:pPr>
              <w:widowControl w:val="0"/>
              <w:rPr>
                <w:rFonts w:ascii="Arial" w:hAnsi="Arial" w:cs="Arial"/>
                <w:sz w:val="18"/>
                <w:szCs w:val="18"/>
              </w:rPr>
            </w:pPr>
            <w:r w:rsidRPr="003448CE">
              <w:rPr>
                <w:rFonts w:ascii="Times New Roman" w:hAnsi="Times New Roman"/>
                <w:bCs/>
                <w:sz w:val="20"/>
                <w:szCs w:val="20"/>
              </w:rPr>
              <w:fldChar w:fldCharType="begin">
                <w:ffData>
                  <w:name w:val=""/>
                  <w:enabled/>
                  <w:calcOnExit w:val="0"/>
                  <w:textInput/>
                </w:ffData>
              </w:fldChar>
            </w:r>
            <w:r w:rsidRPr="003448CE">
              <w:rPr>
                <w:rFonts w:ascii="Times New Roman" w:hAnsi="Times New Roman"/>
                <w:bCs/>
                <w:sz w:val="20"/>
                <w:szCs w:val="20"/>
              </w:rPr>
              <w:instrText xml:space="preserve"> FORMTEXT </w:instrText>
            </w:r>
            <w:r w:rsidRPr="003448CE">
              <w:rPr>
                <w:rFonts w:ascii="Times New Roman" w:hAnsi="Times New Roman"/>
                <w:bCs/>
                <w:sz w:val="20"/>
                <w:szCs w:val="20"/>
              </w:rPr>
            </w:r>
            <w:r w:rsidRPr="003448CE">
              <w:rPr>
                <w:rFonts w:ascii="Times New Roman" w:hAnsi="Times New Roman"/>
                <w:bCs/>
                <w:sz w:val="20"/>
                <w:szCs w:val="20"/>
              </w:rPr>
              <w:fldChar w:fldCharType="separate"/>
            </w:r>
            <w:r w:rsidRPr="003448CE">
              <w:rPr>
                <w:rFonts w:ascii="Times New Roman" w:hAnsi="Times New Roman"/>
                <w:bCs/>
                <w:noProof/>
                <w:sz w:val="20"/>
                <w:szCs w:val="20"/>
              </w:rPr>
              <w:t> </w:t>
            </w:r>
            <w:r w:rsidRPr="003448CE">
              <w:rPr>
                <w:rFonts w:ascii="Times New Roman" w:hAnsi="Times New Roman"/>
                <w:bCs/>
                <w:noProof/>
                <w:sz w:val="20"/>
                <w:szCs w:val="20"/>
              </w:rPr>
              <w:t> </w:t>
            </w:r>
            <w:r w:rsidRPr="003448CE">
              <w:rPr>
                <w:rFonts w:ascii="Times New Roman" w:hAnsi="Times New Roman"/>
                <w:bCs/>
                <w:noProof/>
                <w:sz w:val="20"/>
                <w:szCs w:val="20"/>
              </w:rPr>
              <w:t> </w:t>
            </w:r>
            <w:r w:rsidRPr="003448CE">
              <w:rPr>
                <w:rFonts w:ascii="Times New Roman" w:hAnsi="Times New Roman"/>
                <w:bCs/>
                <w:noProof/>
                <w:sz w:val="20"/>
                <w:szCs w:val="20"/>
              </w:rPr>
              <w:t> </w:t>
            </w:r>
            <w:r w:rsidRPr="003448CE">
              <w:rPr>
                <w:rFonts w:ascii="Times New Roman" w:hAnsi="Times New Roman"/>
                <w:bCs/>
                <w:noProof/>
                <w:sz w:val="20"/>
                <w:szCs w:val="20"/>
              </w:rPr>
              <w:t> </w:t>
            </w:r>
            <w:r w:rsidRPr="003448CE">
              <w:rPr>
                <w:rFonts w:ascii="Times New Roman" w:hAnsi="Times New Roman"/>
                <w:bCs/>
                <w:sz w:val="20"/>
                <w:szCs w:val="20"/>
              </w:rPr>
              <w:fldChar w:fldCharType="end"/>
            </w:r>
          </w:p>
        </w:tc>
        <w:tc>
          <w:tcPr>
            <w:tcW w:w="250" w:type="dxa"/>
            <w:tcMar>
              <w:top w:w="115" w:type="dxa"/>
              <w:left w:w="14" w:type="dxa"/>
              <w:right w:w="14" w:type="dxa"/>
            </w:tcMar>
          </w:tcPr>
          <w:p w14:paraId="4444A5F9" w14:textId="77777777" w:rsidR="00D53012" w:rsidRPr="003448CE" w:rsidRDefault="00D53012" w:rsidP="00DE0B1E">
            <w:pPr>
              <w:widowControl w:val="0"/>
              <w:rPr>
                <w:rFonts w:ascii="Dutch801 Rm BT" w:hAnsi="Dutch801 Rm BT"/>
                <w:b/>
                <w:bCs/>
                <w:smallCaps/>
                <w:sz w:val="18"/>
                <w:szCs w:val="18"/>
              </w:rPr>
            </w:pPr>
          </w:p>
        </w:tc>
        <w:tc>
          <w:tcPr>
            <w:tcW w:w="4650" w:type="dxa"/>
            <w:gridSpan w:val="6"/>
            <w:tcMar>
              <w:top w:w="115" w:type="dxa"/>
              <w:left w:w="14" w:type="dxa"/>
              <w:right w:w="14" w:type="dxa"/>
            </w:tcMar>
          </w:tcPr>
          <w:p w14:paraId="18A019CD" w14:textId="77777777" w:rsidR="00D53012" w:rsidRPr="003448CE" w:rsidRDefault="000474A0" w:rsidP="00DE0B1E">
            <w:pPr>
              <w:widowControl w:val="0"/>
              <w:rPr>
                <w:rFonts w:ascii="Arial" w:hAnsi="Arial" w:cs="Arial"/>
                <w:sz w:val="18"/>
                <w:szCs w:val="18"/>
              </w:rPr>
            </w:pPr>
            <w:r w:rsidRPr="003448CE">
              <w:rPr>
                <w:rFonts w:ascii="Times New Roman" w:hAnsi="Times New Roman"/>
                <w:bCs/>
                <w:sz w:val="20"/>
                <w:szCs w:val="20"/>
              </w:rPr>
              <w:fldChar w:fldCharType="begin">
                <w:ffData>
                  <w:name w:val=""/>
                  <w:enabled/>
                  <w:calcOnExit w:val="0"/>
                  <w:textInput/>
                </w:ffData>
              </w:fldChar>
            </w:r>
            <w:r w:rsidRPr="003448CE">
              <w:rPr>
                <w:rFonts w:ascii="Times New Roman" w:hAnsi="Times New Roman"/>
                <w:bCs/>
                <w:sz w:val="20"/>
                <w:szCs w:val="20"/>
              </w:rPr>
              <w:instrText xml:space="preserve"> FORMTEXT </w:instrText>
            </w:r>
            <w:r w:rsidRPr="003448CE">
              <w:rPr>
                <w:rFonts w:ascii="Times New Roman" w:hAnsi="Times New Roman"/>
                <w:bCs/>
                <w:sz w:val="20"/>
                <w:szCs w:val="20"/>
              </w:rPr>
            </w:r>
            <w:r w:rsidRPr="003448CE">
              <w:rPr>
                <w:rFonts w:ascii="Times New Roman" w:hAnsi="Times New Roman"/>
                <w:bCs/>
                <w:sz w:val="20"/>
                <w:szCs w:val="20"/>
              </w:rPr>
              <w:fldChar w:fldCharType="separate"/>
            </w:r>
            <w:r w:rsidRPr="003448CE">
              <w:rPr>
                <w:rFonts w:ascii="Times New Roman" w:hAnsi="Times New Roman"/>
                <w:bCs/>
                <w:noProof/>
                <w:sz w:val="20"/>
                <w:szCs w:val="20"/>
              </w:rPr>
              <w:t> </w:t>
            </w:r>
            <w:r w:rsidRPr="003448CE">
              <w:rPr>
                <w:rFonts w:ascii="Times New Roman" w:hAnsi="Times New Roman"/>
                <w:bCs/>
                <w:noProof/>
                <w:sz w:val="20"/>
                <w:szCs w:val="20"/>
              </w:rPr>
              <w:t> </w:t>
            </w:r>
            <w:r w:rsidRPr="003448CE">
              <w:rPr>
                <w:rFonts w:ascii="Times New Roman" w:hAnsi="Times New Roman"/>
                <w:bCs/>
                <w:noProof/>
                <w:sz w:val="20"/>
                <w:szCs w:val="20"/>
              </w:rPr>
              <w:t> </w:t>
            </w:r>
            <w:r w:rsidRPr="003448CE">
              <w:rPr>
                <w:rFonts w:ascii="Times New Roman" w:hAnsi="Times New Roman"/>
                <w:bCs/>
                <w:noProof/>
                <w:sz w:val="20"/>
                <w:szCs w:val="20"/>
              </w:rPr>
              <w:t> </w:t>
            </w:r>
            <w:r w:rsidRPr="003448CE">
              <w:rPr>
                <w:rFonts w:ascii="Times New Roman" w:hAnsi="Times New Roman"/>
                <w:bCs/>
                <w:noProof/>
                <w:sz w:val="20"/>
                <w:szCs w:val="20"/>
              </w:rPr>
              <w:t> </w:t>
            </w:r>
            <w:r w:rsidRPr="003448CE">
              <w:rPr>
                <w:rFonts w:ascii="Times New Roman" w:hAnsi="Times New Roman"/>
                <w:bCs/>
                <w:sz w:val="20"/>
                <w:szCs w:val="20"/>
              </w:rPr>
              <w:fldChar w:fldCharType="end"/>
            </w:r>
          </w:p>
        </w:tc>
      </w:tr>
      <w:tr w:rsidR="00D53012" w14:paraId="6F4BD03C" w14:textId="77777777" w:rsidTr="006E6665">
        <w:trPr>
          <w:cantSplit/>
          <w:trHeight w:val="112"/>
        </w:trPr>
        <w:tc>
          <w:tcPr>
            <w:tcW w:w="5630" w:type="dxa"/>
            <w:gridSpan w:val="6"/>
            <w:tcBorders>
              <w:top w:val="single" w:sz="4" w:space="0" w:color="auto"/>
            </w:tcBorders>
            <w:tcMar>
              <w:top w:w="0" w:type="dxa"/>
              <w:left w:w="14" w:type="dxa"/>
              <w:bottom w:w="0" w:type="dxa"/>
              <w:right w:w="14" w:type="dxa"/>
            </w:tcMar>
            <w:vAlign w:val="center"/>
          </w:tcPr>
          <w:p w14:paraId="1BE4D1BC" w14:textId="77777777" w:rsidR="00D53012" w:rsidRPr="003448CE" w:rsidRDefault="0027679F" w:rsidP="00DE0B1E">
            <w:pPr>
              <w:widowControl w:val="0"/>
              <w:rPr>
                <w:rFonts w:ascii="Arial" w:hAnsi="Arial" w:cs="Arial"/>
                <w:sz w:val="18"/>
                <w:szCs w:val="18"/>
              </w:rPr>
            </w:pPr>
            <w:r w:rsidRPr="003448CE">
              <w:rPr>
                <w:rFonts w:ascii="Arial" w:hAnsi="Arial" w:cs="Arial"/>
                <w:sz w:val="18"/>
                <w:szCs w:val="18"/>
              </w:rPr>
              <w:t>Date of Injury</w:t>
            </w:r>
            <w:r w:rsidR="00446EE7" w:rsidRPr="003448CE">
              <w:rPr>
                <w:rFonts w:ascii="Arial" w:hAnsi="Arial" w:cs="Arial"/>
                <w:sz w:val="18"/>
                <w:szCs w:val="18"/>
              </w:rPr>
              <w:t xml:space="preserve">     </w:t>
            </w:r>
            <w:r w:rsidR="003B3260" w:rsidRPr="003448CE">
              <w:rPr>
                <w:rFonts w:ascii="Arial" w:hAnsi="Arial" w:cs="Arial"/>
                <w:sz w:val="18"/>
                <w:szCs w:val="18"/>
              </w:rPr>
              <w:t>/</w:t>
            </w:r>
            <w:r w:rsidR="00446EE7" w:rsidRPr="003448CE">
              <w:rPr>
                <w:rFonts w:ascii="Arial" w:hAnsi="Arial" w:cs="Arial"/>
                <w:sz w:val="18"/>
                <w:szCs w:val="18"/>
              </w:rPr>
              <w:t xml:space="preserve">     </w:t>
            </w:r>
            <w:r w:rsidR="003B3260" w:rsidRPr="003448CE">
              <w:rPr>
                <w:rFonts w:ascii="Arial" w:hAnsi="Arial" w:cs="Arial"/>
                <w:sz w:val="18"/>
                <w:szCs w:val="18"/>
              </w:rPr>
              <w:t>Date of Last Competition</w:t>
            </w:r>
          </w:p>
        </w:tc>
        <w:tc>
          <w:tcPr>
            <w:tcW w:w="250" w:type="dxa"/>
            <w:tcMar>
              <w:top w:w="0" w:type="dxa"/>
              <w:bottom w:w="0" w:type="dxa"/>
            </w:tcMar>
            <w:vAlign w:val="center"/>
          </w:tcPr>
          <w:p w14:paraId="344EE008" w14:textId="77777777" w:rsidR="00D53012" w:rsidRPr="003448CE" w:rsidRDefault="00D53012" w:rsidP="00DE0B1E">
            <w:pPr>
              <w:widowControl w:val="0"/>
              <w:rPr>
                <w:rFonts w:ascii="Dutch801 Rm BT" w:hAnsi="Dutch801 Rm BT"/>
                <w:b/>
                <w:bCs/>
                <w:smallCaps/>
                <w:sz w:val="18"/>
                <w:szCs w:val="18"/>
              </w:rPr>
            </w:pPr>
          </w:p>
        </w:tc>
        <w:tc>
          <w:tcPr>
            <w:tcW w:w="4650" w:type="dxa"/>
            <w:gridSpan w:val="6"/>
            <w:tcBorders>
              <w:top w:val="single" w:sz="4" w:space="0" w:color="auto"/>
            </w:tcBorders>
            <w:tcMar>
              <w:top w:w="0" w:type="dxa"/>
              <w:bottom w:w="0" w:type="dxa"/>
            </w:tcMar>
            <w:vAlign w:val="center"/>
          </w:tcPr>
          <w:p w14:paraId="50F5585D" w14:textId="77777777" w:rsidR="00D53012" w:rsidRPr="003448CE" w:rsidRDefault="003B3260" w:rsidP="00446EE7">
            <w:pPr>
              <w:widowControl w:val="0"/>
              <w:rPr>
                <w:rFonts w:ascii="Arial" w:hAnsi="Arial" w:cs="Arial"/>
                <w:sz w:val="18"/>
                <w:szCs w:val="18"/>
              </w:rPr>
            </w:pPr>
            <w:r w:rsidRPr="003448CE">
              <w:rPr>
                <w:rFonts w:ascii="Arial" w:hAnsi="Arial" w:cs="Arial"/>
                <w:sz w:val="18"/>
                <w:szCs w:val="18"/>
              </w:rPr>
              <w:t>Number of Contests</w:t>
            </w:r>
            <w:r w:rsidR="00DF6BCC">
              <w:rPr>
                <w:rFonts w:ascii="Arial" w:hAnsi="Arial" w:cs="Arial"/>
                <w:sz w:val="18"/>
                <w:szCs w:val="18"/>
              </w:rPr>
              <w:t>/</w:t>
            </w:r>
            <w:r w:rsidRPr="003448CE">
              <w:rPr>
                <w:rFonts w:ascii="Arial" w:hAnsi="Arial" w:cs="Arial"/>
                <w:sz w:val="18"/>
                <w:szCs w:val="18"/>
              </w:rPr>
              <w:t>Dates of Competition by Institution</w:t>
            </w:r>
          </w:p>
        </w:tc>
      </w:tr>
      <w:tr w:rsidR="00D53012" w14:paraId="76DF392A" w14:textId="77777777" w:rsidTr="0019793C">
        <w:trPr>
          <w:cantSplit/>
          <w:trHeight w:val="144"/>
        </w:trPr>
        <w:tc>
          <w:tcPr>
            <w:tcW w:w="5630" w:type="dxa"/>
            <w:gridSpan w:val="6"/>
            <w:tcMar>
              <w:top w:w="115" w:type="dxa"/>
              <w:left w:w="14" w:type="dxa"/>
              <w:bottom w:w="0" w:type="dxa"/>
              <w:right w:w="14" w:type="dxa"/>
            </w:tcMar>
          </w:tcPr>
          <w:p w14:paraId="4A806F94" w14:textId="77777777" w:rsidR="00D53012" w:rsidRPr="003448CE" w:rsidRDefault="00FA3451" w:rsidP="00DE0B1E">
            <w:pPr>
              <w:widowControl w:val="0"/>
              <w:rPr>
                <w:rFonts w:ascii="Arial" w:hAnsi="Arial" w:cs="Arial"/>
                <w:sz w:val="18"/>
                <w:szCs w:val="18"/>
              </w:rPr>
            </w:pPr>
            <w:r w:rsidRPr="003448CE">
              <w:rPr>
                <w:rFonts w:ascii="Times New Roman" w:hAnsi="Times New Roman"/>
                <w:bCs/>
                <w:sz w:val="20"/>
                <w:szCs w:val="20"/>
              </w:rPr>
              <w:fldChar w:fldCharType="begin">
                <w:ffData>
                  <w:name w:val=""/>
                  <w:enabled/>
                  <w:calcOnExit w:val="0"/>
                  <w:textInput/>
                </w:ffData>
              </w:fldChar>
            </w:r>
            <w:r w:rsidRPr="003448CE">
              <w:rPr>
                <w:rFonts w:ascii="Times New Roman" w:hAnsi="Times New Roman"/>
                <w:bCs/>
                <w:sz w:val="20"/>
                <w:szCs w:val="20"/>
              </w:rPr>
              <w:instrText xml:space="preserve"> FORMTEXT </w:instrText>
            </w:r>
            <w:r w:rsidRPr="003448CE">
              <w:rPr>
                <w:rFonts w:ascii="Times New Roman" w:hAnsi="Times New Roman"/>
                <w:bCs/>
                <w:sz w:val="20"/>
                <w:szCs w:val="20"/>
              </w:rPr>
            </w:r>
            <w:r w:rsidRPr="003448CE">
              <w:rPr>
                <w:rFonts w:ascii="Times New Roman" w:hAnsi="Times New Roman"/>
                <w:bCs/>
                <w:sz w:val="20"/>
                <w:szCs w:val="20"/>
              </w:rPr>
              <w:fldChar w:fldCharType="separate"/>
            </w:r>
            <w:r w:rsidRPr="003448CE">
              <w:rPr>
                <w:rFonts w:ascii="Times New Roman" w:hAnsi="Times New Roman"/>
                <w:bCs/>
                <w:noProof/>
                <w:sz w:val="20"/>
                <w:szCs w:val="20"/>
              </w:rPr>
              <w:t> </w:t>
            </w:r>
            <w:r w:rsidRPr="003448CE">
              <w:rPr>
                <w:rFonts w:ascii="Times New Roman" w:hAnsi="Times New Roman"/>
                <w:bCs/>
                <w:noProof/>
                <w:sz w:val="20"/>
                <w:szCs w:val="20"/>
              </w:rPr>
              <w:t> </w:t>
            </w:r>
            <w:r w:rsidRPr="003448CE">
              <w:rPr>
                <w:rFonts w:ascii="Times New Roman" w:hAnsi="Times New Roman"/>
                <w:bCs/>
                <w:noProof/>
                <w:sz w:val="20"/>
                <w:szCs w:val="20"/>
              </w:rPr>
              <w:t> </w:t>
            </w:r>
            <w:r w:rsidRPr="003448CE">
              <w:rPr>
                <w:rFonts w:ascii="Times New Roman" w:hAnsi="Times New Roman"/>
                <w:bCs/>
                <w:noProof/>
                <w:sz w:val="20"/>
                <w:szCs w:val="20"/>
              </w:rPr>
              <w:t> </w:t>
            </w:r>
            <w:r w:rsidRPr="003448CE">
              <w:rPr>
                <w:rFonts w:ascii="Times New Roman" w:hAnsi="Times New Roman"/>
                <w:bCs/>
                <w:noProof/>
                <w:sz w:val="20"/>
                <w:szCs w:val="20"/>
              </w:rPr>
              <w:t> </w:t>
            </w:r>
            <w:r w:rsidRPr="003448CE">
              <w:rPr>
                <w:rFonts w:ascii="Times New Roman" w:hAnsi="Times New Roman"/>
                <w:bCs/>
                <w:sz w:val="20"/>
                <w:szCs w:val="20"/>
              </w:rPr>
              <w:fldChar w:fldCharType="end"/>
            </w:r>
          </w:p>
        </w:tc>
        <w:tc>
          <w:tcPr>
            <w:tcW w:w="250" w:type="dxa"/>
            <w:tcMar>
              <w:top w:w="115" w:type="dxa"/>
              <w:left w:w="14" w:type="dxa"/>
              <w:right w:w="14" w:type="dxa"/>
            </w:tcMar>
          </w:tcPr>
          <w:p w14:paraId="3C455C41" w14:textId="77777777" w:rsidR="00D53012" w:rsidRPr="003448CE" w:rsidRDefault="00D53012" w:rsidP="00DE0B1E">
            <w:pPr>
              <w:widowControl w:val="0"/>
              <w:rPr>
                <w:rFonts w:ascii="Dutch801 Rm BT" w:hAnsi="Dutch801 Rm BT"/>
                <w:b/>
                <w:bCs/>
                <w:smallCaps/>
                <w:sz w:val="18"/>
                <w:szCs w:val="18"/>
              </w:rPr>
            </w:pPr>
          </w:p>
        </w:tc>
        <w:tc>
          <w:tcPr>
            <w:tcW w:w="4650" w:type="dxa"/>
            <w:gridSpan w:val="6"/>
            <w:tcMar>
              <w:top w:w="115" w:type="dxa"/>
              <w:left w:w="14" w:type="dxa"/>
              <w:right w:w="14" w:type="dxa"/>
            </w:tcMar>
          </w:tcPr>
          <w:p w14:paraId="4BF0FB23" w14:textId="77777777" w:rsidR="00D53012" w:rsidRPr="003448CE" w:rsidRDefault="000474A0" w:rsidP="00DE0B1E">
            <w:pPr>
              <w:widowControl w:val="0"/>
              <w:rPr>
                <w:rFonts w:ascii="Arial" w:hAnsi="Arial" w:cs="Arial"/>
                <w:sz w:val="18"/>
                <w:szCs w:val="18"/>
              </w:rPr>
            </w:pPr>
            <w:r w:rsidRPr="003448CE">
              <w:rPr>
                <w:rFonts w:ascii="Times New Roman" w:hAnsi="Times New Roman"/>
                <w:bCs/>
                <w:sz w:val="20"/>
                <w:szCs w:val="20"/>
              </w:rPr>
              <w:fldChar w:fldCharType="begin">
                <w:ffData>
                  <w:name w:val=""/>
                  <w:enabled/>
                  <w:calcOnExit w:val="0"/>
                  <w:textInput/>
                </w:ffData>
              </w:fldChar>
            </w:r>
            <w:r w:rsidRPr="003448CE">
              <w:rPr>
                <w:rFonts w:ascii="Times New Roman" w:hAnsi="Times New Roman"/>
                <w:bCs/>
                <w:sz w:val="20"/>
                <w:szCs w:val="20"/>
              </w:rPr>
              <w:instrText xml:space="preserve"> FORMTEXT </w:instrText>
            </w:r>
            <w:r w:rsidRPr="003448CE">
              <w:rPr>
                <w:rFonts w:ascii="Times New Roman" w:hAnsi="Times New Roman"/>
                <w:bCs/>
                <w:sz w:val="20"/>
                <w:szCs w:val="20"/>
              </w:rPr>
            </w:r>
            <w:r w:rsidRPr="003448CE">
              <w:rPr>
                <w:rFonts w:ascii="Times New Roman" w:hAnsi="Times New Roman"/>
                <w:bCs/>
                <w:sz w:val="20"/>
                <w:szCs w:val="20"/>
              </w:rPr>
              <w:fldChar w:fldCharType="separate"/>
            </w:r>
            <w:r w:rsidRPr="003448CE">
              <w:rPr>
                <w:rFonts w:ascii="Times New Roman" w:hAnsi="Times New Roman"/>
                <w:bCs/>
                <w:noProof/>
                <w:sz w:val="20"/>
                <w:szCs w:val="20"/>
              </w:rPr>
              <w:t> </w:t>
            </w:r>
            <w:r w:rsidRPr="003448CE">
              <w:rPr>
                <w:rFonts w:ascii="Times New Roman" w:hAnsi="Times New Roman"/>
                <w:bCs/>
                <w:noProof/>
                <w:sz w:val="20"/>
                <w:szCs w:val="20"/>
              </w:rPr>
              <w:t> </w:t>
            </w:r>
            <w:r w:rsidRPr="003448CE">
              <w:rPr>
                <w:rFonts w:ascii="Times New Roman" w:hAnsi="Times New Roman"/>
                <w:bCs/>
                <w:noProof/>
                <w:sz w:val="20"/>
                <w:szCs w:val="20"/>
              </w:rPr>
              <w:t> </w:t>
            </w:r>
            <w:r w:rsidRPr="003448CE">
              <w:rPr>
                <w:rFonts w:ascii="Times New Roman" w:hAnsi="Times New Roman"/>
                <w:bCs/>
                <w:noProof/>
                <w:sz w:val="20"/>
                <w:szCs w:val="20"/>
              </w:rPr>
              <w:t> </w:t>
            </w:r>
            <w:r w:rsidRPr="003448CE">
              <w:rPr>
                <w:rFonts w:ascii="Times New Roman" w:hAnsi="Times New Roman"/>
                <w:bCs/>
                <w:noProof/>
                <w:sz w:val="20"/>
                <w:szCs w:val="20"/>
              </w:rPr>
              <w:t> </w:t>
            </w:r>
            <w:r w:rsidRPr="003448CE">
              <w:rPr>
                <w:rFonts w:ascii="Times New Roman" w:hAnsi="Times New Roman"/>
                <w:bCs/>
                <w:sz w:val="20"/>
                <w:szCs w:val="20"/>
              </w:rPr>
              <w:fldChar w:fldCharType="end"/>
            </w:r>
          </w:p>
        </w:tc>
      </w:tr>
      <w:tr w:rsidR="00D53012" w14:paraId="6F160881" w14:textId="77777777" w:rsidTr="006E6665">
        <w:trPr>
          <w:cantSplit/>
          <w:trHeight w:val="112"/>
        </w:trPr>
        <w:tc>
          <w:tcPr>
            <w:tcW w:w="5630" w:type="dxa"/>
            <w:gridSpan w:val="6"/>
            <w:tcBorders>
              <w:top w:val="single" w:sz="4" w:space="0" w:color="auto"/>
            </w:tcBorders>
            <w:tcMar>
              <w:top w:w="0" w:type="dxa"/>
              <w:left w:w="14" w:type="dxa"/>
              <w:bottom w:w="0" w:type="dxa"/>
              <w:right w:w="14" w:type="dxa"/>
            </w:tcMar>
            <w:vAlign w:val="center"/>
          </w:tcPr>
          <w:p w14:paraId="6CA0FD16" w14:textId="77777777" w:rsidR="00D53012" w:rsidRPr="003448CE" w:rsidRDefault="003B3260" w:rsidP="00DE0B1E">
            <w:pPr>
              <w:widowControl w:val="0"/>
              <w:rPr>
                <w:rFonts w:ascii="Arial" w:hAnsi="Arial" w:cs="Arial"/>
                <w:sz w:val="18"/>
                <w:szCs w:val="18"/>
              </w:rPr>
            </w:pPr>
            <w:r w:rsidRPr="003448CE">
              <w:rPr>
                <w:rFonts w:ascii="Arial" w:hAnsi="Arial" w:cs="Arial"/>
                <w:sz w:val="18"/>
                <w:szCs w:val="18"/>
              </w:rPr>
              <w:t>Number of Contests</w:t>
            </w:r>
            <w:r w:rsidR="00155758" w:rsidRPr="003448CE">
              <w:rPr>
                <w:rFonts w:ascii="Arial" w:hAnsi="Arial" w:cs="Arial"/>
                <w:sz w:val="18"/>
                <w:szCs w:val="18"/>
              </w:rPr>
              <w:t xml:space="preserve">   </w:t>
            </w:r>
            <w:r w:rsidR="00A40E59">
              <w:rPr>
                <w:rFonts w:ascii="Arial" w:hAnsi="Arial" w:cs="Arial"/>
                <w:sz w:val="18"/>
                <w:szCs w:val="18"/>
              </w:rPr>
              <w:t>or</w:t>
            </w:r>
            <w:r w:rsidR="00155758" w:rsidRPr="003448CE">
              <w:rPr>
                <w:rFonts w:ascii="Arial" w:hAnsi="Arial" w:cs="Arial"/>
                <w:sz w:val="18"/>
                <w:szCs w:val="18"/>
              </w:rPr>
              <w:t xml:space="preserve">   </w:t>
            </w:r>
            <w:r w:rsidRPr="003448CE">
              <w:rPr>
                <w:rFonts w:ascii="Arial" w:hAnsi="Arial" w:cs="Arial"/>
                <w:sz w:val="18"/>
                <w:szCs w:val="18"/>
              </w:rPr>
              <w:t>Dates of Competition by Student-Athlete</w:t>
            </w:r>
          </w:p>
        </w:tc>
        <w:tc>
          <w:tcPr>
            <w:tcW w:w="250" w:type="dxa"/>
            <w:tcMar>
              <w:top w:w="0" w:type="dxa"/>
              <w:bottom w:w="0" w:type="dxa"/>
            </w:tcMar>
            <w:vAlign w:val="center"/>
          </w:tcPr>
          <w:p w14:paraId="771A2681" w14:textId="77777777" w:rsidR="00D53012" w:rsidRPr="003448CE" w:rsidRDefault="00D53012" w:rsidP="00DE0B1E">
            <w:pPr>
              <w:widowControl w:val="0"/>
              <w:rPr>
                <w:rFonts w:ascii="Dutch801 Rm BT" w:hAnsi="Dutch801 Rm BT"/>
                <w:b/>
                <w:bCs/>
                <w:smallCaps/>
                <w:sz w:val="18"/>
                <w:szCs w:val="18"/>
              </w:rPr>
            </w:pPr>
          </w:p>
        </w:tc>
        <w:tc>
          <w:tcPr>
            <w:tcW w:w="4650" w:type="dxa"/>
            <w:gridSpan w:val="6"/>
            <w:tcBorders>
              <w:top w:val="single" w:sz="4" w:space="0" w:color="auto"/>
            </w:tcBorders>
            <w:tcMar>
              <w:top w:w="0" w:type="dxa"/>
              <w:bottom w:w="0" w:type="dxa"/>
            </w:tcMar>
            <w:vAlign w:val="center"/>
          </w:tcPr>
          <w:p w14:paraId="41442A42" w14:textId="77777777" w:rsidR="00D53012" w:rsidRPr="003448CE" w:rsidRDefault="003B3260" w:rsidP="00155758">
            <w:pPr>
              <w:widowControl w:val="0"/>
              <w:rPr>
                <w:rFonts w:ascii="Arial" w:hAnsi="Arial" w:cs="Arial"/>
                <w:sz w:val="18"/>
                <w:szCs w:val="18"/>
              </w:rPr>
            </w:pPr>
            <w:r w:rsidRPr="003448CE">
              <w:rPr>
                <w:rFonts w:ascii="Arial" w:hAnsi="Arial" w:cs="Arial"/>
                <w:sz w:val="18"/>
                <w:szCs w:val="18"/>
              </w:rPr>
              <w:t xml:space="preserve">Percentage of </w:t>
            </w:r>
            <w:r w:rsidR="00155758" w:rsidRPr="003448CE">
              <w:rPr>
                <w:rFonts w:ascii="Arial" w:hAnsi="Arial" w:cs="Arial"/>
                <w:sz w:val="18"/>
                <w:szCs w:val="18"/>
              </w:rPr>
              <w:t>Participation</w:t>
            </w:r>
          </w:p>
        </w:tc>
      </w:tr>
      <w:tr w:rsidR="003B3260" w14:paraId="0345A9EA" w14:textId="77777777" w:rsidTr="006E6665">
        <w:trPr>
          <w:cantSplit/>
          <w:trHeight w:val="58"/>
        </w:trPr>
        <w:tc>
          <w:tcPr>
            <w:tcW w:w="5630" w:type="dxa"/>
            <w:gridSpan w:val="6"/>
            <w:tcMar>
              <w:top w:w="14" w:type="dxa"/>
              <w:left w:w="14" w:type="dxa"/>
              <w:bottom w:w="0" w:type="dxa"/>
              <w:right w:w="0" w:type="dxa"/>
            </w:tcMar>
            <w:vAlign w:val="center"/>
          </w:tcPr>
          <w:p w14:paraId="3B513799" w14:textId="77777777" w:rsidR="003B3260" w:rsidRPr="007A5D0A" w:rsidRDefault="003B3260" w:rsidP="003B3260">
            <w:pPr>
              <w:widowControl w:val="0"/>
              <w:rPr>
                <w:rFonts w:ascii="Arial" w:hAnsi="Arial" w:cs="Arial"/>
                <w:sz w:val="16"/>
                <w:szCs w:val="16"/>
              </w:rPr>
            </w:pPr>
          </w:p>
        </w:tc>
        <w:tc>
          <w:tcPr>
            <w:tcW w:w="250" w:type="dxa"/>
            <w:tcMar>
              <w:top w:w="14" w:type="dxa"/>
              <w:left w:w="14" w:type="dxa"/>
              <w:bottom w:w="0" w:type="dxa"/>
              <w:right w:w="0" w:type="dxa"/>
            </w:tcMar>
            <w:vAlign w:val="center"/>
          </w:tcPr>
          <w:p w14:paraId="35CEB070" w14:textId="77777777" w:rsidR="003B3260" w:rsidRPr="003448CE" w:rsidRDefault="003B3260" w:rsidP="00DE0B1E">
            <w:pPr>
              <w:widowControl w:val="0"/>
              <w:rPr>
                <w:rFonts w:ascii="Dutch801 Rm BT" w:hAnsi="Dutch801 Rm BT"/>
                <w:b/>
                <w:bCs/>
                <w:smallCaps/>
                <w:sz w:val="18"/>
                <w:szCs w:val="18"/>
              </w:rPr>
            </w:pPr>
          </w:p>
        </w:tc>
        <w:tc>
          <w:tcPr>
            <w:tcW w:w="4650" w:type="dxa"/>
            <w:gridSpan w:val="6"/>
            <w:tcMar>
              <w:top w:w="14" w:type="dxa"/>
              <w:left w:w="14" w:type="dxa"/>
              <w:bottom w:w="0" w:type="dxa"/>
              <w:right w:w="0" w:type="dxa"/>
            </w:tcMar>
            <w:vAlign w:val="center"/>
          </w:tcPr>
          <w:p w14:paraId="555399F2" w14:textId="77777777" w:rsidR="003B3260" w:rsidRPr="003448CE" w:rsidRDefault="003B3260" w:rsidP="00DE0B1E">
            <w:pPr>
              <w:widowControl w:val="0"/>
              <w:rPr>
                <w:rFonts w:ascii="Arial" w:hAnsi="Arial" w:cs="Arial"/>
                <w:sz w:val="18"/>
                <w:szCs w:val="18"/>
              </w:rPr>
            </w:pPr>
          </w:p>
        </w:tc>
      </w:tr>
      <w:tr w:rsidR="000228DB" w14:paraId="2B109451" w14:textId="77777777" w:rsidTr="006E6665">
        <w:trPr>
          <w:cantSplit/>
          <w:trHeight w:val="112"/>
        </w:trPr>
        <w:tc>
          <w:tcPr>
            <w:tcW w:w="10530" w:type="dxa"/>
            <w:gridSpan w:val="13"/>
            <w:tcMar>
              <w:top w:w="14" w:type="dxa"/>
              <w:left w:w="14" w:type="dxa"/>
              <w:bottom w:w="14" w:type="dxa"/>
              <w:right w:w="14" w:type="dxa"/>
            </w:tcMar>
          </w:tcPr>
          <w:p w14:paraId="2294370C" w14:textId="77777777" w:rsidR="000228DB" w:rsidRPr="003448CE" w:rsidRDefault="000228DB" w:rsidP="00DE0B1E">
            <w:pPr>
              <w:widowControl w:val="0"/>
              <w:jc w:val="center"/>
              <w:rPr>
                <w:rFonts w:ascii="Times New Roman" w:hAnsi="Times New Roman"/>
                <w:sz w:val="20"/>
                <w:szCs w:val="20"/>
              </w:rPr>
            </w:pPr>
            <w:r w:rsidRPr="003448CE">
              <w:rPr>
                <w:rFonts w:ascii="Times New Roman" w:hAnsi="Times New Roman"/>
                <w:b/>
                <w:bCs/>
                <w:i/>
                <w:iCs/>
                <w:sz w:val="20"/>
                <w:szCs w:val="20"/>
              </w:rPr>
              <w:t xml:space="preserve">I verify that the above statements are true, and I understand that, if granted, this request only affects my California community college participation. I may not have an additional year of eligibility </w:t>
            </w:r>
            <w:r w:rsidR="00522C52" w:rsidRPr="003448CE">
              <w:rPr>
                <w:rFonts w:ascii="Times New Roman" w:hAnsi="Times New Roman"/>
                <w:b/>
                <w:bCs/>
                <w:i/>
                <w:iCs/>
                <w:sz w:val="20"/>
                <w:szCs w:val="20"/>
              </w:rPr>
              <w:t>at an NCAA college or university.</w:t>
            </w:r>
          </w:p>
        </w:tc>
      </w:tr>
      <w:tr w:rsidR="000228DB" w14:paraId="72AB405D" w14:textId="77777777" w:rsidTr="006E6665">
        <w:trPr>
          <w:cantSplit/>
          <w:trHeight w:val="98"/>
        </w:trPr>
        <w:tc>
          <w:tcPr>
            <w:tcW w:w="3470" w:type="dxa"/>
            <w:gridSpan w:val="2"/>
            <w:tcBorders>
              <w:bottom w:val="single" w:sz="4" w:space="0" w:color="auto"/>
            </w:tcBorders>
            <w:tcMar>
              <w:top w:w="115" w:type="dxa"/>
              <w:bottom w:w="115" w:type="dxa"/>
            </w:tcMar>
          </w:tcPr>
          <w:p w14:paraId="3616A072" w14:textId="77777777" w:rsidR="000228DB" w:rsidRPr="00DE0B1E" w:rsidRDefault="000228DB" w:rsidP="00DE0B1E">
            <w:pPr>
              <w:widowControl w:val="0"/>
              <w:rPr>
                <w:rFonts w:ascii="Times New Roman" w:hAnsi="Times New Roman"/>
                <w:bCs/>
                <w:iCs/>
                <w:sz w:val="16"/>
                <w:szCs w:val="16"/>
              </w:rPr>
            </w:pPr>
          </w:p>
        </w:tc>
        <w:tc>
          <w:tcPr>
            <w:tcW w:w="250" w:type="dxa"/>
          </w:tcPr>
          <w:p w14:paraId="1D161806" w14:textId="77777777" w:rsidR="000228DB" w:rsidRPr="00DE0B1E" w:rsidRDefault="000228DB" w:rsidP="00DE0B1E">
            <w:pPr>
              <w:widowControl w:val="0"/>
              <w:rPr>
                <w:rFonts w:ascii="Times New Roman" w:hAnsi="Times New Roman"/>
                <w:bCs/>
                <w:iCs/>
                <w:sz w:val="16"/>
                <w:szCs w:val="16"/>
              </w:rPr>
            </w:pPr>
          </w:p>
        </w:tc>
        <w:tc>
          <w:tcPr>
            <w:tcW w:w="1310" w:type="dxa"/>
            <w:tcBorders>
              <w:bottom w:val="single" w:sz="4" w:space="0" w:color="auto"/>
            </w:tcBorders>
          </w:tcPr>
          <w:p w14:paraId="73A45327" w14:textId="77777777" w:rsidR="000228DB" w:rsidRPr="00DE0B1E" w:rsidRDefault="000228DB" w:rsidP="00DE0B1E">
            <w:pPr>
              <w:widowControl w:val="0"/>
              <w:rPr>
                <w:rFonts w:ascii="Times New Roman" w:hAnsi="Times New Roman"/>
                <w:bCs/>
                <w:iCs/>
                <w:sz w:val="16"/>
                <w:szCs w:val="16"/>
              </w:rPr>
            </w:pPr>
          </w:p>
        </w:tc>
        <w:tc>
          <w:tcPr>
            <w:tcW w:w="250" w:type="dxa"/>
          </w:tcPr>
          <w:p w14:paraId="0216E91F" w14:textId="77777777" w:rsidR="000228DB" w:rsidRPr="00DE0B1E" w:rsidRDefault="000228DB" w:rsidP="00DE0B1E">
            <w:pPr>
              <w:widowControl w:val="0"/>
              <w:rPr>
                <w:rFonts w:ascii="Times New Roman" w:hAnsi="Times New Roman"/>
                <w:bCs/>
                <w:iCs/>
                <w:sz w:val="16"/>
                <w:szCs w:val="16"/>
              </w:rPr>
            </w:pPr>
          </w:p>
        </w:tc>
        <w:tc>
          <w:tcPr>
            <w:tcW w:w="3414" w:type="dxa"/>
            <w:gridSpan w:val="5"/>
            <w:tcBorders>
              <w:bottom w:val="single" w:sz="4" w:space="0" w:color="auto"/>
            </w:tcBorders>
          </w:tcPr>
          <w:p w14:paraId="43F9F7BE" w14:textId="77777777" w:rsidR="000228DB" w:rsidRPr="00DE0B1E" w:rsidRDefault="000228DB" w:rsidP="00DE0B1E">
            <w:pPr>
              <w:widowControl w:val="0"/>
              <w:rPr>
                <w:rFonts w:ascii="Times New Roman" w:hAnsi="Times New Roman"/>
                <w:bCs/>
                <w:iCs/>
                <w:sz w:val="16"/>
                <w:szCs w:val="16"/>
              </w:rPr>
            </w:pPr>
          </w:p>
        </w:tc>
        <w:tc>
          <w:tcPr>
            <w:tcW w:w="250" w:type="dxa"/>
          </w:tcPr>
          <w:p w14:paraId="67A217AE" w14:textId="77777777" w:rsidR="000228DB" w:rsidRPr="00DE0B1E" w:rsidRDefault="000228DB" w:rsidP="00DE0B1E">
            <w:pPr>
              <w:widowControl w:val="0"/>
              <w:rPr>
                <w:rFonts w:ascii="Times New Roman" w:hAnsi="Times New Roman"/>
                <w:bCs/>
                <w:iCs/>
                <w:sz w:val="16"/>
                <w:szCs w:val="16"/>
              </w:rPr>
            </w:pPr>
          </w:p>
        </w:tc>
        <w:tc>
          <w:tcPr>
            <w:tcW w:w="1586" w:type="dxa"/>
            <w:gridSpan w:val="2"/>
            <w:tcBorders>
              <w:bottom w:val="single" w:sz="4" w:space="0" w:color="auto"/>
            </w:tcBorders>
          </w:tcPr>
          <w:p w14:paraId="50734F05" w14:textId="77777777" w:rsidR="000228DB" w:rsidRPr="00DE0B1E" w:rsidRDefault="000228DB" w:rsidP="00DE0B1E">
            <w:pPr>
              <w:widowControl w:val="0"/>
              <w:rPr>
                <w:rFonts w:ascii="Times New Roman" w:hAnsi="Times New Roman"/>
                <w:bCs/>
                <w:iCs/>
                <w:sz w:val="16"/>
                <w:szCs w:val="16"/>
              </w:rPr>
            </w:pPr>
          </w:p>
        </w:tc>
      </w:tr>
      <w:tr w:rsidR="000228DB" w14:paraId="6D8203B1" w14:textId="77777777" w:rsidTr="006E6665">
        <w:trPr>
          <w:cantSplit/>
          <w:trHeight w:val="97"/>
        </w:trPr>
        <w:tc>
          <w:tcPr>
            <w:tcW w:w="3470" w:type="dxa"/>
            <w:gridSpan w:val="2"/>
            <w:tcBorders>
              <w:top w:val="single" w:sz="4" w:space="0" w:color="auto"/>
            </w:tcBorders>
            <w:tcMar>
              <w:top w:w="14" w:type="dxa"/>
              <w:bottom w:w="14" w:type="dxa"/>
            </w:tcMar>
          </w:tcPr>
          <w:p w14:paraId="2ED12FEA" w14:textId="77777777" w:rsidR="000228DB" w:rsidRPr="00DE0B1E" w:rsidRDefault="00446EE7" w:rsidP="00DE0B1E">
            <w:pPr>
              <w:widowControl w:val="0"/>
              <w:rPr>
                <w:rFonts w:ascii="Dutch801 Rm BT" w:hAnsi="Dutch801 Rm BT"/>
                <w:b/>
                <w:bCs/>
                <w:i/>
                <w:iCs/>
                <w:sz w:val="16"/>
                <w:szCs w:val="16"/>
              </w:rPr>
            </w:pPr>
            <w:r>
              <w:rPr>
                <w:rFonts w:ascii="Arial" w:hAnsi="Arial" w:cs="Arial"/>
                <w:sz w:val="18"/>
                <w:szCs w:val="18"/>
              </w:rPr>
              <w:t>Signature of Student-Athlete</w:t>
            </w:r>
          </w:p>
        </w:tc>
        <w:tc>
          <w:tcPr>
            <w:tcW w:w="250" w:type="dxa"/>
            <w:tcMar>
              <w:top w:w="14" w:type="dxa"/>
              <w:bottom w:w="14" w:type="dxa"/>
            </w:tcMar>
          </w:tcPr>
          <w:p w14:paraId="2A27EEDD" w14:textId="77777777" w:rsidR="000228DB" w:rsidRPr="00DE0B1E" w:rsidRDefault="000228DB" w:rsidP="00DE0B1E">
            <w:pPr>
              <w:widowControl w:val="0"/>
              <w:rPr>
                <w:rFonts w:ascii="Times New Roman" w:hAnsi="Times New Roman"/>
                <w:b/>
                <w:bCs/>
                <w:i/>
                <w:iCs/>
                <w:sz w:val="16"/>
                <w:szCs w:val="16"/>
              </w:rPr>
            </w:pPr>
          </w:p>
        </w:tc>
        <w:tc>
          <w:tcPr>
            <w:tcW w:w="1310" w:type="dxa"/>
            <w:tcBorders>
              <w:top w:val="single" w:sz="4" w:space="0" w:color="auto"/>
            </w:tcBorders>
            <w:tcMar>
              <w:top w:w="14" w:type="dxa"/>
              <w:bottom w:w="14" w:type="dxa"/>
            </w:tcMar>
          </w:tcPr>
          <w:p w14:paraId="5903595E" w14:textId="77777777" w:rsidR="000228DB" w:rsidRPr="00DE0B1E" w:rsidRDefault="000228DB" w:rsidP="00DE0B1E">
            <w:pPr>
              <w:widowControl w:val="0"/>
              <w:rPr>
                <w:rFonts w:ascii="Dutch801 Rm BT" w:hAnsi="Dutch801 Rm BT"/>
                <w:b/>
                <w:bCs/>
                <w:i/>
                <w:iCs/>
                <w:sz w:val="16"/>
                <w:szCs w:val="16"/>
              </w:rPr>
            </w:pPr>
            <w:r w:rsidRPr="00DE0B1E">
              <w:rPr>
                <w:rFonts w:ascii="Arial" w:hAnsi="Arial" w:cs="Arial"/>
                <w:sz w:val="18"/>
                <w:szCs w:val="18"/>
              </w:rPr>
              <w:t>Date</w:t>
            </w:r>
          </w:p>
        </w:tc>
        <w:tc>
          <w:tcPr>
            <w:tcW w:w="250" w:type="dxa"/>
            <w:tcMar>
              <w:top w:w="14" w:type="dxa"/>
              <w:bottom w:w="14" w:type="dxa"/>
            </w:tcMar>
          </w:tcPr>
          <w:p w14:paraId="7088571E" w14:textId="77777777" w:rsidR="000228DB" w:rsidRPr="00DE0B1E" w:rsidRDefault="000228DB" w:rsidP="00DE0B1E">
            <w:pPr>
              <w:widowControl w:val="0"/>
              <w:rPr>
                <w:rFonts w:ascii="Times New Roman" w:hAnsi="Times New Roman"/>
                <w:b/>
                <w:bCs/>
                <w:i/>
                <w:iCs/>
                <w:sz w:val="16"/>
                <w:szCs w:val="16"/>
              </w:rPr>
            </w:pPr>
          </w:p>
        </w:tc>
        <w:tc>
          <w:tcPr>
            <w:tcW w:w="3414" w:type="dxa"/>
            <w:gridSpan w:val="5"/>
            <w:tcBorders>
              <w:top w:val="single" w:sz="4" w:space="0" w:color="auto"/>
            </w:tcBorders>
            <w:tcMar>
              <w:top w:w="14" w:type="dxa"/>
              <w:bottom w:w="14" w:type="dxa"/>
            </w:tcMar>
          </w:tcPr>
          <w:p w14:paraId="39831049" w14:textId="77777777" w:rsidR="000228DB" w:rsidRPr="00DE0B1E" w:rsidRDefault="00446EE7" w:rsidP="000A77A7">
            <w:pPr>
              <w:widowControl w:val="0"/>
              <w:rPr>
                <w:rFonts w:ascii="Dutch801 Rm BT" w:hAnsi="Dutch801 Rm BT"/>
                <w:b/>
                <w:bCs/>
                <w:i/>
                <w:iCs/>
                <w:sz w:val="16"/>
                <w:szCs w:val="16"/>
              </w:rPr>
            </w:pPr>
            <w:r>
              <w:rPr>
                <w:rFonts w:ascii="Arial" w:hAnsi="Arial" w:cs="Arial"/>
                <w:sz w:val="18"/>
                <w:szCs w:val="18"/>
              </w:rPr>
              <w:t xml:space="preserve">Signature of </w:t>
            </w:r>
            <w:r w:rsidR="000A77A7">
              <w:rPr>
                <w:rFonts w:ascii="Arial" w:hAnsi="Arial" w:cs="Arial"/>
                <w:sz w:val="18"/>
                <w:szCs w:val="18"/>
              </w:rPr>
              <w:t>Athletic Director</w:t>
            </w:r>
          </w:p>
        </w:tc>
        <w:tc>
          <w:tcPr>
            <w:tcW w:w="250" w:type="dxa"/>
            <w:tcMar>
              <w:top w:w="14" w:type="dxa"/>
              <w:bottom w:w="14" w:type="dxa"/>
            </w:tcMar>
          </w:tcPr>
          <w:p w14:paraId="74149A0E" w14:textId="77777777" w:rsidR="000228DB" w:rsidRPr="00DE0B1E" w:rsidRDefault="000228DB" w:rsidP="00DE0B1E">
            <w:pPr>
              <w:widowControl w:val="0"/>
              <w:rPr>
                <w:rFonts w:ascii="Times New Roman" w:hAnsi="Times New Roman"/>
                <w:b/>
                <w:bCs/>
                <w:i/>
                <w:iCs/>
                <w:sz w:val="16"/>
                <w:szCs w:val="16"/>
              </w:rPr>
            </w:pPr>
          </w:p>
        </w:tc>
        <w:tc>
          <w:tcPr>
            <w:tcW w:w="1586" w:type="dxa"/>
            <w:gridSpan w:val="2"/>
            <w:tcBorders>
              <w:top w:val="single" w:sz="4" w:space="0" w:color="auto"/>
            </w:tcBorders>
            <w:tcMar>
              <w:top w:w="14" w:type="dxa"/>
              <w:bottom w:w="14" w:type="dxa"/>
            </w:tcMar>
          </w:tcPr>
          <w:p w14:paraId="55670D9C" w14:textId="77777777" w:rsidR="000228DB" w:rsidRPr="00DE0B1E" w:rsidRDefault="000228DB" w:rsidP="00DE0B1E">
            <w:pPr>
              <w:widowControl w:val="0"/>
              <w:rPr>
                <w:rFonts w:ascii="Dutch801 Rm BT" w:hAnsi="Dutch801 Rm BT"/>
                <w:b/>
                <w:bCs/>
                <w:i/>
                <w:iCs/>
                <w:sz w:val="16"/>
                <w:szCs w:val="16"/>
              </w:rPr>
            </w:pPr>
            <w:r w:rsidRPr="00DE0B1E">
              <w:rPr>
                <w:rFonts w:ascii="Arial" w:hAnsi="Arial" w:cs="Arial"/>
                <w:sz w:val="18"/>
                <w:szCs w:val="18"/>
              </w:rPr>
              <w:t>Date</w:t>
            </w:r>
          </w:p>
        </w:tc>
      </w:tr>
      <w:tr w:rsidR="0066625C" w:rsidRPr="00DE0B1E" w14:paraId="2157C0B3" w14:textId="77777777" w:rsidTr="006E6665">
        <w:trPr>
          <w:cantSplit/>
          <w:trHeight w:val="97"/>
        </w:trPr>
        <w:tc>
          <w:tcPr>
            <w:tcW w:w="8944" w:type="dxa"/>
            <w:gridSpan w:val="11"/>
            <w:tcMar>
              <w:top w:w="14" w:type="dxa"/>
              <w:left w:w="14" w:type="dxa"/>
              <w:bottom w:w="14" w:type="dxa"/>
              <w:right w:w="14" w:type="dxa"/>
            </w:tcMar>
          </w:tcPr>
          <w:p w14:paraId="2FD49E54" w14:textId="77777777" w:rsidR="0066625C" w:rsidRPr="00DE0B1E" w:rsidRDefault="0066625C" w:rsidP="00022E3D">
            <w:pPr>
              <w:widowControl w:val="0"/>
              <w:jc w:val="center"/>
              <w:rPr>
                <w:rFonts w:ascii="Times New Roman" w:hAnsi="Times New Roman"/>
                <w:b/>
                <w:bCs/>
                <w:i/>
                <w:iCs/>
                <w:sz w:val="20"/>
                <w:szCs w:val="20"/>
              </w:rPr>
            </w:pPr>
            <w:r w:rsidRPr="00DE0B1E">
              <w:rPr>
                <w:rFonts w:ascii="Times New Roman" w:hAnsi="Times New Roman"/>
                <w:b/>
                <w:bCs/>
                <w:i/>
                <w:iCs/>
                <w:sz w:val="20"/>
                <w:szCs w:val="20"/>
              </w:rPr>
              <w:t>The reverse side of this form must be completed prior to its submission</w:t>
            </w:r>
            <w:r w:rsidR="00446EE7">
              <w:rPr>
                <w:rFonts w:ascii="Times New Roman" w:hAnsi="Times New Roman"/>
                <w:b/>
                <w:bCs/>
                <w:i/>
                <w:iCs/>
                <w:sz w:val="20"/>
                <w:szCs w:val="20"/>
              </w:rPr>
              <w:t xml:space="preserve"> to the conference commissioner</w:t>
            </w:r>
          </w:p>
        </w:tc>
        <w:tc>
          <w:tcPr>
            <w:tcW w:w="1586" w:type="dxa"/>
            <w:gridSpan w:val="2"/>
          </w:tcPr>
          <w:p w14:paraId="0ACACE44" w14:textId="14002A8A" w:rsidR="0066625C" w:rsidRPr="009673F5" w:rsidRDefault="00A16E5C" w:rsidP="00841DF5">
            <w:pPr>
              <w:widowControl w:val="0"/>
              <w:jc w:val="right"/>
              <w:rPr>
                <w:rFonts w:ascii="Times New Roman" w:hAnsi="Times New Roman"/>
                <w:sz w:val="16"/>
                <w:szCs w:val="16"/>
              </w:rPr>
            </w:pPr>
            <w:r w:rsidRPr="00A16E5C">
              <w:rPr>
                <w:rFonts w:ascii="Times New Roman" w:hAnsi="Times New Roman"/>
                <w:sz w:val="18"/>
                <w:szCs w:val="18"/>
              </w:rPr>
              <w:t>(7/1/25)</w:t>
            </w:r>
          </w:p>
        </w:tc>
      </w:tr>
    </w:tbl>
    <w:p w14:paraId="3E885D22" w14:textId="77777777" w:rsidR="00C75BE1" w:rsidRDefault="00C75BE1" w:rsidP="00D545B9">
      <w:pPr>
        <w:sectPr w:rsidR="00C75BE1" w:rsidSect="003B3260">
          <w:footerReference w:type="even" r:id="rId9"/>
          <w:footerReference w:type="default" r:id="rId10"/>
          <w:pgSz w:w="12240" w:h="15840" w:code="1"/>
          <w:pgMar w:top="576" w:right="720" w:bottom="576" w:left="1080" w:header="288" w:footer="288" w:gutter="0"/>
          <w:cols w:space="720"/>
          <w:docGrid w:linePitch="360"/>
        </w:sectPr>
      </w:pPr>
    </w:p>
    <w:tbl>
      <w:tblPr>
        <w:tblW w:w="10629" w:type="dxa"/>
        <w:tblLayout w:type="fixed"/>
        <w:tblCellMar>
          <w:top w:w="29" w:type="dxa"/>
          <w:left w:w="115" w:type="dxa"/>
          <w:bottom w:w="29" w:type="dxa"/>
          <w:right w:w="115" w:type="dxa"/>
        </w:tblCellMar>
        <w:tblLook w:val="01E0" w:firstRow="1" w:lastRow="1" w:firstColumn="1" w:lastColumn="1" w:noHBand="0" w:noVBand="0"/>
      </w:tblPr>
      <w:tblGrid>
        <w:gridCol w:w="1260"/>
        <w:gridCol w:w="512"/>
        <w:gridCol w:w="2818"/>
        <w:gridCol w:w="360"/>
        <w:gridCol w:w="699"/>
        <w:gridCol w:w="168"/>
        <w:gridCol w:w="168"/>
        <w:gridCol w:w="990"/>
        <w:gridCol w:w="1090"/>
        <w:gridCol w:w="432"/>
        <w:gridCol w:w="259"/>
        <w:gridCol w:w="254"/>
        <w:gridCol w:w="1619"/>
      </w:tblGrid>
      <w:tr w:rsidR="00D545B9" w:rsidRPr="00DE0B1E" w14:paraId="6A9CE42C" w14:textId="77777777" w:rsidTr="006A67E3">
        <w:trPr>
          <w:cantSplit/>
          <w:trHeight w:val="709"/>
        </w:trPr>
        <w:tc>
          <w:tcPr>
            <w:tcW w:w="1260" w:type="dxa"/>
            <w:tcMar>
              <w:top w:w="0" w:type="dxa"/>
              <w:left w:w="0" w:type="dxa"/>
              <w:bottom w:w="0" w:type="dxa"/>
              <w:right w:w="0" w:type="dxa"/>
            </w:tcMar>
            <w:vAlign w:val="center"/>
          </w:tcPr>
          <w:p w14:paraId="1069AD7B" w14:textId="03FE8461" w:rsidR="00545955" w:rsidRDefault="005D09D6" w:rsidP="00545955">
            <w:r>
              <w:rPr>
                <w:rFonts w:ascii="Times New Roman" w:hAnsi="Times New Roman"/>
                <w:noProof/>
                <w:sz w:val="16"/>
                <w:szCs w:val="16"/>
              </w:rPr>
              <w:lastRenderedPageBreak/>
              <w:drawing>
                <wp:inline distT="0" distB="0" distL="0" distR="0" wp14:anchorId="763C2135" wp14:editId="39A82E21">
                  <wp:extent cx="800100" cy="332740"/>
                  <wp:effectExtent l="0" t="0" r="0" b="0"/>
                  <wp:docPr id="16934074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l="25708" t="33000" r="32460" b="34642"/>
                          <a:stretch>
                            <a:fillRect/>
                          </a:stretch>
                        </pic:blipFill>
                        <pic:spPr bwMode="auto">
                          <a:xfrm>
                            <a:off x="0" y="0"/>
                            <a:ext cx="800100" cy="332740"/>
                          </a:xfrm>
                          <a:prstGeom prst="rect">
                            <a:avLst/>
                          </a:prstGeom>
                          <a:noFill/>
                          <a:ln>
                            <a:noFill/>
                          </a:ln>
                        </pic:spPr>
                      </pic:pic>
                    </a:graphicData>
                  </a:graphic>
                </wp:inline>
              </w:drawing>
            </w:r>
          </w:p>
        </w:tc>
        <w:tc>
          <w:tcPr>
            <w:tcW w:w="7750" w:type="dxa"/>
            <w:gridSpan w:val="11"/>
            <w:vAlign w:val="center"/>
          </w:tcPr>
          <w:p w14:paraId="41311024" w14:textId="77777777" w:rsidR="00D545B9" w:rsidRPr="00DE0B1E" w:rsidRDefault="00A374E8" w:rsidP="00DE0B1E">
            <w:pPr>
              <w:widowControl w:val="0"/>
              <w:jc w:val="center"/>
              <w:rPr>
                <w:rFonts w:ascii="Times New Roman" w:hAnsi="Times New Roman"/>
                <w:b/>
                <w:bCs/>
                <w:smallCaps/>
                <w:sz w:val="44"/>
                <w:szCs w:val="44"/>
              </w:rPr>
            </w:pPr>
            <w:r w:rsidRPr="00522C52">
              <w:rPr>
                <w:rFonts w:ascii="Dutch801 Rm BT" w:hAnsi="Dutch801 Rm BT"/>
                <w:b/>
                <w:bCs/>
                <w:smallCaps/>
                <w:sz w:val="48"/>
                <w:szCs w:val="48"/>
              </w:rPr>
              <w:t>Waiver</w:t>
            </w:r>
            <w:r w:rsidR="00D545B9" w:rsidRPr="00DE0B1E">
              <w:rPr>
                <w:rFonts w:ascii="Dutch801 Rm BT" w:hAnsi="Dutch801 Rm BT"/>
                <w:b/>
                <w:bCs/>
                <w:smallCaps/>
                <w:sz w:val="48"/>
                <w:szCs w:val="48"/>
              </w:rPr>
              <w:t xml:space="preserve"> Process Warning</w:t>
            </w:r>
          </w:p>
        </w:tc>
        <w:tc>
          <w:tcPr>
            <w:tcW w:w="1619" w:type="dxa"/>
          </w:tcPr>
          <w:p w14:paraId="1245015C" w14:textId="77777777" w:rsidR="00D545B9" w:rsidRPr="0069462A" w:rsidRDefault="00D545B9" w:rsidP="00207CB4">
            <w:pPr>
              <w:widowControl w:val="0"/>
              <w:jc w:val="right"/>
              <w:rPr>
                <w:rFonts w:ascii="Times New Roman" w:hAnsi="Times New Roman"/>
                <w:b/>
                <w:bCs/>
                <w:smallCaps/>
                <w:sz w:val="32"/>
                <w:szCs w:val="32"/>
                <w:lang w:val="en"/>
              </w:rPr>
            </w:pPr>
            <w:r w:rsidRPr="0069462A">
              <w:rPr>
                <w:rFonts w:ascii="Times New Roman" w:hAnsi="Times New Roman"/>
                <w:b/>
                <w:bCs/>
                <w:smallCaps/>
                <w:sz w:val="32"/>
                <w:szCs w:val="32"/>
              </w:rPr>
              <w:t>Form 4</w:t>
            </w:r>
          </w:p>
          <w:p w14:paraId="7C51D673" w14:textId="77777777" w:rsidR="00D545B9" w:rsidRPr="00207CB4" w:rsidRDefault="00D545B9" w:rsidP="00207CB4">
            <w:pPr>
              <w:jc w:val="right"/>
              <w:rPr>
                <w:rFonts w:ascii="Times New Roman" w:hAnsi="Times New Roman"/>
              </w:rPr>
            </w:pPr>
            <w:r w:rsidRPr="00207CB4">
              <w:rPr>
                <w:rFonts w:ascii="Times New Roman" w:hAnsi="Times New Roman"/>
                <w:b/>
                <w:bCs/>
                <w:smallCaps/>
                <w:lang w:val="en"/>
              </w:rPr>
              <w:t>Side 2</w:t>
            </w:r>
          </w:p>
        </w:tc>
      </w:tr>
      <w:tr w:rsidR="00D545B9" w14:paraId="095A5EB4" w14:textId="77777777" w:rsidTr="006A67E3">
        <w:trPr>
          <w:cantSplit/>
          <w:trHeight w:val="111"/>
        </w:trPr>
        <w:tc>
          <w:tcPr>
            <w:tcW w:w="5649" w:type="dxa"/>
            <w:gridSpan w:val="5"/>
            <w:tcBorders>
              <w:bottom w:val="single" w:sz="4" w:space="0" w:color="auto"/>
            </w:tcBorders>
            <w:tcMar>
              <w:left w:w="14" w:type="dxa"/>
              <w:bottom w:w="0" w:type="dxa"/>
              <w:right w:w="14" w:type="dxa"/>
            </w:tcMar>
            <w:vAlign w:val="bottom"/>
          </w:tcPr>
          <w:p w14:paraId="1FEA697E" w14:textId="77777777" w:rsidR="00D545B9" w:rsidRPr="00DE0B1E" w:rsidRDefault="000474A0" w:rsidP="00A805F1">
            <w:pPr>
              <w:widowControl w:val="0"/>
              <w:rPr>
                <w:rFonts w:ascii="Times New Roman" w:hAnsi="Times New Roman"/>
                <w:bCs/>
                <w:sz w:val="20"/>
                <w:szCs w:val="20"/>
              </w:rPr>
            </w:pPr>
            <w:r w:rsidRPr="00DE0B1E">
              <w:rPr>
                <w:rFonts w:ascii="Times New Roman" w:hAnsi="Times New Roman"/>
                <w:bCs/>
                <w:sz w:val="20"/>
                <w:szCs w:val="20"/>
              </w:rPr>
              <w:fldChar w:fldCharType="begin">
                <w:ffData>
                  <w:name w:val=""/>
                  <w:enabled/>
                  <w:calcOnExit w:val="0"/>
                  <w:textInput/>
                </w:ffData>
              </w:fldChar>
            </w:r>
            <w:r w:rsidRPr="00DE0B1E">
              <w:rPr>
                <w:rFonts w:ascii="Times New Roman" w:hAnsi="Times New Roman"/>
                <w:bCs/>
                <w:sz w:val="20"/>
                <w:szCs w:val="20"/>
              </w:rPr>
              <w:instrText xml:space="preserve"> FORMTEXT </w:instrText>
            </w:r>
            <w:r w:rsidRPr="00DE0B1E">
              <w:rPr>
                <w:rFonts w:ascii="Times New Roman" w:hAnsi="Times New Roman"/>
                <w:bCs/>
                <w:sz w:val="20"/>
                <w:szCs w:val="20"/>
              </w:rPr>
            </w:r>
            <w:r w:rsidRPr="00DE0B1E">
              <w:rPr>
                <w:rFonts w:ascii="Times New Roman" w:hAnsi="Times New Roman"/>
                <w:bCs/>
                <w:sz w:val="20"/>
                <w:szCs w:val="20"/>
              </w:rPr>
              <w:fldChar w:fldCharType="separate"/>
            </w:r>
            <w:r w:rsidRPr="00DE0B1E">
              <w:rPr>
                <w:rFonts w:ascii="Times New Roman" w:hAnsi="Times New Roman"/>
                <w:bCs/>
                <w:noProof/>
                <w:sz w:val="20"/>
                <w:szCs w:val="20"/>
              </w:rPr>
              <w:t> </w:t>
            </w:r>
            <w:r w:rsidRPr="00DE0B1E">
              <w:rPr>
                <w:rFonts w:ascii="Times New Roman" w:hAnsi="Times New Roman"/>
                <w:bCs/>
                <w:noProof/>
                <w:sz w:val="20"/>
                <w:szCs w:val="20"/>
              </w:rPr>
              <w:t> </w:t>
            </w:r>
            <w:r w:rsidRPr="00DE0B1E">
              <w:rPr>
                <w:rFonts w:ascii="Times New Roman" w:hAnsi="Times New Roman"/>
                <w:bCs/>
                <w:noProof/>
                <w:sz w:val="20"/>
                <w:szCs w:val="20"/>
              </w:rPr>
              <w:t> </w:t>
            </w:r>
            <w:r w:rsidRPr="00DE0B1E">
              <w:rPr>
                <w:rFonts w:ascii="Times New Roman" w:hAnsi="Times New Roman"/>
                <w:bCs/>
                <w:noProof/>
                <w:sz w:val="20"/>
                <w:szCs w:val="20"/>
              </w:rPr>
              <w:t> </w:t>
            </w:r>
            <w:r w:rsidRPr="00DE0B1E">
              <w:rPr>
                <w:rFonts w:ascii="Times New Roman" w:hAnsi="Times New Roman"/>
                <w:bCs/>
                <w:noProof/>
                <w:sz w:val="20"/>
                <w:szCs w:val="20"/>
              </w:rPr>
              <w:t> </w:t>
            </w:r>
            <w:r w:rsidRPr="00DE0B1E">
              <w:rPr>
                <w:rFonts w:ascii="Times New Roman" w:hAnsi="Times New Roman"/>
                <w:bCs/>
                <w:sz w:val="20"/>
                <w:szCs w:val="20"/>
              </w:rPr>
              <w:fldChar w:fldCharType="end"/>
            </w:r>
          </w:p>
        </w:tc>
        <w:tc>
          <w:tcPr>
            <w:tcW w:w="336" w:type="dxa"/>
            <w:gridSpan w:val="2"/>
            <w:tcMar>
              <w:left w:w="14" w:type="dxa"/>
              <w:right w:w="14" w:type="dxa"/>
            </w:tcMar>
            <w:vAlign w:val="bottom"/>
          </w:tcPr>
          <w:p w14:paraId="7EDDC3C3" w14:textId="77777777" w:rsidR="00D545B9" w:rsidRPr="00A805F1" w:rsidRDefault="00D545B9" w:rsidP="00A805F1">
            <w:pPr>
              <w:widowControl w:val="0"/>
              <w:jc w:val="center"/>
              <w:rPr>
                <w:rFonts w:ascii="Times New Roman" w:hAnsi="Times New Roman"/>
                <w:bCs/>
                <w:smallCaps/>
                <w:sz w:val="16"/>
                <w:szCs w:val="16"/>
              </w:rPr>
            </w:pPr>
          </w:p>
        </w:tc>
        <w:tc>
          <w:tcPr>
            <w:tcW w:w="2080" w:type="dxa"/>
            <w:gridSpan w:val="2"/>
            <w:tcMar>
              <w:left w:w="14" w:type="dxa"/>
              <w:right w:w="14" w:type="dxa"/>
            </w:tcMar>
            <w:vAlign w:val="bottom"/>
          </w:tcPr>
          <w:p w14:paraId="1CAC0A80" w14:textId="77777777" w:rsidR="00D545B9" w:rsidRPr="00DE0B1E" w:rsidRDefault="000474A0" w:rsidP="00A805F1">
            <w:pPr>
              <w:widowControl w:val="0"/>
              <w:rPr>
                <w:rFonts w:ascii="Times New Roman" w:hAnsi="Times New Roman"/>
                <w:bCs/>
                <w:sz w:val="20"/>
                <w:szCs w:val="20"/>
              </w:rPr>
            </w:pPr>
            <w:r w:rsidRPr="00DE0B1E">
              <w:rPr>
                <w:rFonts w:ascii="Times New Roman" w:hAnsi="Times New Roman"/>
                <w:bCs/>
                <w:sz w:val="20"/>
                <w:szCs w:val="20"/>
              </w:rPr>
              <w:fldChar w:fldCharType="begin">
                <w:ffData>
                  <w:name w:val=""/>
                  <w:enabled/>
                  <w:calcOnExit w:val="0"/>
                  <w:textInput/>
                </w:ffData>
              </w:fldChar>
            </w:r>
            <w:r w:rsidRPr="00DE0B1E">
              <w:rPr>
                <w:rFonts w:ascii="Times New Roman" w:hAnsi="Times New Roman"/>
                <w:bCs/>
                <w:sz w:val="20"/>
                <w:szCs w:val="20"/>
              </w:rPr>
              <w:instrText xml:space="preserve"> FORMTEXT </w:instrText>
            </w:r>
            <w:r w:rsidRPr="00DE0B1E">
              <w:rPr>
                <w:rFonts w:ascii="Times New Roman" w:hAnsi="Times New Roman"/>
                <w:bCs/>
                <w:sz w:val="20"/>
                <w:szCs w:val="20"/>
              </w:rPr>
            </w:r>
            <w:r w:rsidRPr="00DE0B1E">
              <w:rPr>
                <w:rFonts w:ascii="Times New Roman" w:hAnsi="Times New Roman"/>
                <w:bCs/>
                <w:sz w:val="20"/>
                <w:szCs w:val="20"/>
              </w:rPr>
              <w:fldChar w:fldCharType="separate"/>
            </w:r>
            <w:r w:rsidRPr="00DE0B1E">
              <w:rPr>
                <w:rFonts w:ascii="Times New Roman" w:hAnsi="Times New Roman"/>
                <w:bCs/>
                <w:noProof/>
                <w:sz w:val="20"/>
                <w:szCs w:val="20"/>
              </w:rPr>
              <w:t> </w:t>
            </w:r>
            <w:r w:rsidRPr="00DE0B1E">
              <w:rPr>
                <w:rFonts w:ascii="Times New Roman" w:hAnsi="Times New Roman"/>
                <w:bCs/>
                <w:noProof/>
                <w:sz w:val="20"/>
                <w:szCs w:val="20"/>
              </w:rPr>
              <w:t> </w:t>
            </w:r>
            <w:r w:rsidRPr="00DE0B1E">
              <w:rPr>
                <w:rFonts w:ascii="Times New Roman" w:hAnsi="Times New Roman"/>
                <w:bCs/>
                <w:noProof/>
                <w:sz w:val="20"/>
                <w:szCs w:val="20"/>
              </w:rPr>
              <w:t> </w:t>
            </w:r>
            <w:r w:rsidRPr="00DE0B1E">
              <w:rPr>
                <w:rFonts w:ascii="Times New Roman" w:hAnsi="Times New Roman"/>
                <w:bCs/>
                <w:noProof/>
                <w:sz w:val="20"/>
                <w:szCs w:val="20"/>
              </w:rPr>
              <w:t> </w:t>
            </w:r>
            <w:r w:rsidRPr="00DE0B1E">
              <w:rPr>
                <w:rFonts w:ascii="Times New Roman" w:hAnsi="Times New Roman"/>
                <w:bCs/>
                <w:noProof/>
                <w:sz w:val="20"/>
                <w:szCs w:val="20"/>
              </w:rPr>
              <w:t> </w:t>
            </w:r>
            <w:r w:rsidRPr="00DE0B1E">
              <w:rPr>
                <w:rFonts w:ascii="Times New Roman" w:hAnsi="Times New Roman"/>
                <w:bCs/>
                <w:sz w:val="20"/>
                <w:szCs w:val="20"/>
              </w:rPr>
              <w:fldChar w:fldCharType="end"/>
            </w:r>
          </w:p>
        </w:tc>
        <w:tc>
          <w:tcPr>
            <w:tcW w:w="432" w:type="dxa"/>
            <w:tcMar>
              <w:left w:w="14" w:type="dxa"/>
              <w:right w:w="14" w:type="dxa"/>
            </w:tcMar>
            <w:vAlign w:val="bottom"/>
          </w:tcPr>
          <w:p w14:paraId="0F1B9151" w14:textId="77777777" w:rsidR="00D545B9" w:rsidRPr="00A805F1" w:rsidRDefault="00D545B9" w:rsidP="00A805F1">
            <w:pPr>
              <w:widowControl w:val="0"/>
              <w:jc w:val="center"/>
              <w:rPr>
                <w:rFonts w:ascii="Times New Roman" w:hAnsi="Times New Roman"/>
                <w:bCs/>
                <w:smallCaps/>
                <w:sz w:val="16"/>
                <w:szCs w:val="16"/>
              </w:rPr>
            </w:pPr>
          </w:p>
        </w:tc>
        <w:tc>
          <w:tcPr>
            <w:tcW w:w="2132" w:type="dxa"/>
            <w:gridSpan w:val="3"/>
            <w:tcMar>
              <w:left w:w="14" w:type="dxa"/>
              <w:right w:w="14" w:type="dxa"/>
            </w:tcMar>
            <w:vAlign w:val="bottom"/>
          </w:tcPr>
          <w:p w14:paraId="2FA28879" w14:textId="77777777" w:rsidR="00D545B9" w:rsidRPr="00DE0B1E" w:rsidRDefault="000474A0" w:rsidP="00A805F1">
            <w:pPr>
              <w:widowControl w:val="0"/>
              <w:rPr>
                <w:rFonts w:ascii="Times New Roman" w:hAnsi="Times New Roman"/>
                <w:bCs/>
                <w:sz w:val="20"/>
                <w:szCs w:val="20"/>
              </w:rPr>
            </w:pPr>
            <w:r w:rsidRPr="00DE0B1E">
              <w:rPr>
                <w:rFonts w:ascii="Times New Roman" w:hAnsi="Times New Roman"/>
                <w:bCs/>
                <w:sz w:val="20"/>
                <w:szCs w:val="20"/>
              </w:rPr>
              <w:fldChar w:fldCharType="begin">
                <w:ffData>
                  <w:name w:val=""/>
                  <w:enabled/>
                  <w:calcOnExit w:val="0"/>
                  <w:textInput/>
                </w:ffData>
              </w:fldChar>
            </w:r>
            <w:r w:rsidRPr="00DE0B1E">
              <w:rPr>
                <w:rFonts w:ascii="Times New Roman" w:hAnsi="Times New Roman"/>
                <w:bCs/>
                <w:sz w:val="20"/>
                <w:szCs w:val="20"/>
              </w:rPr>
              <w:instrText xml:space="preserve"> FORMTEXT </w:instrText>
            </w:r>
            <w:r w:rsidRPr="00DE0B1E">
              <w:rPr>
                <w:rFonts w:ascii="Times New Roman" w:hAnsi="Times New Roman"/>
                <w:bCs/>
                <w:sz w:val="20"/>
                <w:szCs w:val="20"/>
              </w:rPr>
            </w:r>
            <w:r w:rsidRPr="00DE0B1E">
              <w:rPr>
                <w:rFonts w:ascii="Times New Roman" w:hAnsi="Times New Roman"/>
                <w:bCs/>
                <w:sz w:val="20"/>
                <w:szCs w:val="20"/>
              </w:rPr>
              <w:fldChar w:fldCharType="separate"/>
            </w:r>
            <w:r w:rsidRPr="00DE0B1E">
              <w:rPr>
                <w:rFonts w:ascii="Times New Roman" w:hAnsi="Times New Roman"/>
                <w:bCs/>
                <w:noProof/>
                <w:sz w:val="20"/>
                <w:szCs w:val="20"/>
              </w:rPr>
              <w:t> </w:t>
            </w:r>
            <w:r w:rsidRPr="00DE0B1E">
              <w:rPr>
                <w:rFonts w:ascii="Times New Roman" w:hAnsi="Times New Roman"/>
                <w:bCs/>
                <w:noProof/>
                <w:sz w:val="20"/>
                <w:szCs w:val="20"/>
              </w:rPr>
              <w:t> </w:t>
            </w:r>
            <w:r w:rsidRPr="00DE0B1E">
              <w:rPr>
                <w:rFonts w:ascii="Times New Roman" w:hAnsi="Times New Roman"/>
                <w:bCs/>
                <w:noProof/>
                <w:sz w:val="20"/>
                <w:szCs w:val="20"/>
              </w:rPr>
              <w:t> </w:t>
            </w:r>
            <w:r w:rsidRPr="00DE0B1E">
              <w:rPr>
                <w:rFonts w:ascii="Times New Roman" w:hAnsi="Times New Roman"/>
                <w:bCs/>
                <w:noProof/>
                <w:sz w:val="20"/>
                <w:szCs w:val="20"/>
              </w:rPr>
              <w:t> </w:t>
            </w:r>
            <w:r w:rsidRPr="00DE0B1E">
              <w:rPr>
                <w:rFonts w:ascii="Times New Roman" w:hAnsi="Times New Roman"/>
                <w:bCs/>
                <w:noProof/>
                <w:sz w:val="20"/>
                <w:szCs w:val="20"/>
              </w:rPr>
              <w:t> </w:t>
            </w:r>
            <w:r w:rsidRPr="00DE0B1E">
              <w:rPr>
                <w:rFonts w:ascii="Times New Roman" w:hAnsi="Times New Roman"/>
                <w:bCs/>
                <w:sz w:val="20"/>
                <w:szCs w:val="20"/>
              </w:rPr>
              <w:fldChar w:fldCharType="end"/>
            </w:r>
          </w:p>
        </w:tc>
      </w:tr>
      <w:tr w:rsidR="00D545B9" w14:paraId="4181CCDE" w14:textId="77777777" w:rsidTr="006A67E3">
        <w:trPr>
          <w:cantSplit/>
          <w:trHeight w:val="110"/>
        </w:trPr>
        <w:tc>
          <w:tcPr>
            <w:tcW w:w="5649" w:type="dxa"/>
            <w:gridSpan w:val="5"/>
            <w:tcBorders>
              <w:top w:val="single" w:sz="4" w:space="0" w:color="auto"/>
            </w:tcBorders>
            <w:tcMar>
              <w:top w:w="0" w:type="dxa"/>
              <w:left w:w="14" w:type="dxa"/>
              <w:bottom w:w="0" w:type="dxa"/>
              <w:right w:w="14" w:type="dxa"/>
            </w:tcMar>
          </w:tcPr>
          <w:p w14:paraId="6AEFE393" w14:textId="77777777" w:rsidR="00D545B9" w:rsidRPr="00DE0B1E" w:rsidRDefault="00D545B9" w:rsidP="00DE0B1E">
            <w:pPr>
              <w:widowControl w:val="0"/>
              <w:rPr>
                <w:rFonts w:ascii="Dutch801 Rm BT" w:hAnsi="Dutch801 Rm BT"/>
                <w:b/>
                <w:bCs/>
                <w:smallCaps/>
                <w:sz w:val="18"/>
                <w:szCs w:val="18"/>
              </w:rPr>
            </w:pPr>
            <w:r w:rsidRPr="00DE0B1E">
              <w:rPr>
                <w:rFonts w:ascii="Arial" w:hAnsi="Arial" w:cs="Arial"/>
                <w:sz w:val="18"/>
                <w:szCs w:val="18"/>
              </w:rPr>
              <w:t>Student</w:t>
            </w:r>
            <w:r w:rsidR="00A374E8">
              <w:rPr>
                <w:rFonts w:ascii="Arial" w:hAnsi="Arial" w:cs="Arial"/>
                <w:sz w:val="18"/>
                <w:szCs w:val="18"/>
              </w:rPr>
              <w:t>-Athlete</w:t>
            </w:r>
            <w:r w:rsidRPr="00DE0B1E">
              <w:rPr>
                <w:rFonts w:ascii="Arial" w:hAnsi="Arial" w:cs="Arial"/>
                <w:sz w:val="18"/>
                <w:szCs w:val="18"/>
              </w:rPr>
              <w:t>’s Name</w:t>
            </w:r>
          </w:p>
        </w:tc>
        <w:tc>
          <w:tcPr>
            <w:tcW w:w="336" w:type="dxa"/>
            <w:gridSpan w:val="2"/>
            <w:tcMar>
              <w:top w:w="0" w:type="dxa"/>
              <w:bottom w:w="0" w:type="dxa"/>
            </w:tcMar>
          </w:tcPr>
          <w:p w14:paraId="0FFA637C" w14:textId="77777777" w:rsidR="00D545B9" w:rsidRPr="00A805F1" w:rsidRDefault="00D545B9" w:rsidP="00A805F1">
            <w:pPr>
              <w:widowControl w:val="0"/>
              <w:jc w:val="center"/>
              <w:rPr>
                <w:rFonts w:ascii="Dutch801 Rm BT" w:hAnsi="Dutch801 Rm BT"/>
                <w:bCs/>
                <w:smallCaps/>
                <w:sz w:val="16"/>
                <w:szCs w:val="16"/>
              </w:rPr>
            </w:pPr>
          </w:p>
        </w:tc>
        <w:tc>
          <w:tcPr>
            <w:tcW w:w="2080" w:type="dxa"/>
            <w:gridSpan w:val="2"/>
            <w:tcMar>
              <w:top w:w="0" w:type="dxa"/>
              <w:bottom w:w="0" w:type="dxa"/>
            </w:tcMar>
          </w:tcPr>
          <w:p w14:paraId="13C740E0" w14:textId="77777777" w:rsidR="00D545B9" w:rsidRPr="00DE0B1E" w:rsidRDefault="00D545B9" w:rsidP="00DE0B1E">
            <w:pPr>
              <w:widowControl w:val="0"/>
              <w:rPr>
                <w:rFonts w:ascii="Dutch801 Rm BT" w:hAnsi="Dutch801 Rm BT"/>
                <w:b/>
                <w:bCs/>
                <w:smallCaps/>
                <w:sz w:val="18"/>
                <w:szCs w:val="18"/>
              </w:rPr>
            </w:pPr>
          </w:p>
        </w:tc>
        <w:tc>
          <w:tcPr>
            <w:tcW w:w="432" w:type="dxa"/>
            <w:tcMar>
              <w:top w:w="0" w:type="dxa"/>
              <w:bottom w:w="0" w:type="dxa"/>
            </w:tcMar>
          </w:tcPr>
          <w:p w14:paraId="5E108706" w14:textId="77777777" w:rsidR="00D545B9" w:rsidRPr="00A805F1" w:rsidRDefault="00D545B9" w:rsidP="00A805F1">
            <w:pPr>
              <w:widowControl w:val="0"/>
              <w:jc w:val="center"/>
              <w:rPr>
                <w:rFonts w:ascii="Dutch801 Rm BT" w:hAnsi="Dutch801 Rm BT"/>
                <w:bCs/>
                <w:smallCaps/>
                <w:sz w:val="16"/>
                <w:szCs w:val="16"/>
              </w:rPr>
            </w:pPr>
          </w:p>
        </w:tc>
        <w:tc>
          <w:tcPr>
            <w:tcW w:w="2132" w:type="dxa"/>
            <w:gridSpan w:val="3"/>
            <w:tcMar>
              <w:top w:w="0" w:type="dxa"/>
              <w:bottom w:w="0" w:type="dxa"/>
            </w:tcMar>
          </w:tcPr>
          <w:p w14:paraId="3B18CD1E" w14:textId="77777777" w:rsidR="00D545B9" w:rsidRPr="00DE0B1E" w:rsidRDefault="00D545B9" w:rsidP="00DE0B1E">
            <w:pPr>
              <w:widowControl w:val="0"/>
              <w:rPr>
                <w:rFonts w:ascii="Dutch801 Rm BT" w:hAnsi="Dutch801 Rm BT"/>
                <w:b/>
                <w:bCs/>
                <w:smallCaps/>
                <w:sz w:val="18"/>
                <w:szCs w:val="18"/>
              </w:rPr>
            </w:pPr>
          </w:p>
        </w:tc>
      </w:tr>
      <w:tr w:rsidR="00F375AE" w14:paraId="7A057892" w14:textId="77777777" w:rsidTr="006A67E3">
        <w:trPr>
          <w:cantSplit/>
          <w:trHeight w:val="7042"/>
        </w:trPr>
        <w:tc>
          <w:tcPr>
            <w:tcW w:w="10629" w:type="dxa"/>
            <w:gridSpan w:val="13"/>
            <w:tcBorders>
              <w:top w:val="thinThickSmallGap" w:sz="24" w:space="0" w:color="auto"/>
              <w:left w:val="thinThickSmallGap" w:sz="24" w:space="0" w:color="auto"/>
              <w:right w:val="thickThinSmallGap" w:sz="24" w:space="0" w:color="auto"/>
            </w:tcBorders>
            <w:tcMar>
              <w:top w:w="14" w:type="dxa"/>
              <w:left w:w="144" w:type="dxa"/>
              <w:bottom w:w="14" w:type="dxa"/>
              <w:right w:w="144" w:type="dxa"/>
            </w:tcMar>
          </w:tcPr>
          <w:p w14:paraId="2B9D39BD" w14:textId="77777777" w:rsidR="00F375AE" w:rsidRPr="00FB5091" w:rsidRDefault="00A374E8" w:rsidP="00297867">
            <w:pPr>
              <w:widowControl w:val="0"/>
              <w:jc w:val="center"/>
              <w:rPr>
                <w:rFonts w:ascii="Times New Roman" w:hAnsi="Times New Roman"/>
                <w:b/>
                <w:bCs/>
                <w:i/>
                <w:iCs/>
                <w:smallCaps/>
                <w:sz w:val="20"/>
                <w:szCs w:val="20"/>
              </w:rPr>
            </w:pPr>
            <w:r w:rsidRPr="009641AD">
              <w:rPr>
                <w:rFonts w:ascii="Times New Roman" w:hAnsi="Times New Roman"/>
                <w:b/>
                <w:bCs/>
                <w:i/>
                <w:iCs/>
                <w:smallCaps/>
                <w:sz w:val="28"/>
                <w:szCs w:val="28"/>
              </w:rPr>
              <w:t>Warning to Student-</w:t>
            </w:r>
            <w:r w:rsidR="003448CE" w:rsidRPr="009641AD">
              <w:rPr>
                <w:rFonts w:ascii="Times New Roman" w:hAnsi="Times New Roman"/>
                <w:b/>
                <w:bCs/>
                <w:i/>
                <w:iCs/>
                <w:smallCaps/>
                <w:sz w:val="28"/>
                <w:szCs w:val="28"/>
              </w:rPr>
              <w:t>Athlete</w:t>
            </w:r>
          </w:p>
          <w:p w14:paraId="49BCE060" w14:textId="64749002" w:rsidR="00522C52" w:rsidRPr="00FB5091" w:rsidRDefault="00F375AE" w:rsidP="009641AD">
            <w:pPr>
              <w:widowControl w:val="0"/>
              <w:rPr>
                <w:rFonts w:ascii="Arial Narrow" w:hAnsi="Arial Narrow"/>
                <w:sz w:val="20"/>
                <w:szCs w:val="20"/>
              </w:rPr>
            </w:pPr>
            <w:r w:rsidRPr="00FB5091">
              <w:rPr>
                <w:rFonts w:ascii="Arial Narrow" w:hAnsi="Arial Narrow"/>
                <w:sz w:val="20"/>
                <w:szCs w:val="20"/>
              </w:rPr>
              <w:t xml:space="preserve">It is important to understand that this </w:t>
            </w:r>
            <w:r w:rsidR="00A374E8" w:rsidRPr="00FB5091">
              <w:rPr>
                <w:rFonts w:ascii="Arial Narrow" w:hAnsi="Arial Narrow"/>
                <w:sz w:val="20"/>
                <w:szCs w:val="20"/>
              </w:rPr>
              <w:t>waiver</w:t>
            </w:r>
            <w:r w:rsidRPr="00FB5091">
              <w:rPr>
                <w:rFonts w:ascii="Arial Narrow" w:hAnsi="Arial Narrow"/>
                <w:sz w:val="20"/>
                <w:szCs w:val="20"/>
              </w:rPr>
              <w:t xml:space="preserve"> deals only with your athletic eligibility at a California community college. </w:t>
            </w:r>
            <w:r w:rsidR="00522C52" w:rsidRPr="00FB5091">
              <w:rPr>
                <w:rFonts w:ascii="Arial Narrow" w:hAnsi="Arial Narrow"/>
                <w:sz w:val="20"/>
                <w:szCs w:val="20"/>
              </w:rPr>
              <w:t xml:space="preserve">If you plan to continue your athletic competition at an NCAA four-year </w:t>
            </w:r>
            <w:r w:rsidR="009641AD" w:rsidRPr="00FB5091">
              <w:rPr>
                <w:rFonts w:ascii="Arial Narrow" w:hAnsi="Arial Narrow"/>
                <w:sz w:val="20"/>
                <w:szCs w:val="20"/>
              </w:rPr>
              <w:t>institution</w:t>
            </w:r>
            <w:r w:rsidR="00522C52" w:rsidRPr="00FB5091">
              <w:rPr>
                <w:rFonts w:ascii="Arial Narrow" w:hAnsi="Arial Narrow"/>
                <w:sz w:val="20"/>
                <w:szCs w:val="20"/>
              </w:rPr>
              <w:t>, you may not receive the same consideration.  Specifically, if this waiver is granted, your year of additional eligibility at a California community college may be considered as an additional year of competition by the NCAA.</w:t>
            </w:r>
          </w:p>
          <w:p w14:paraId="43E621DE" w14:textId="77777777" w:rsidR="009641AD" w:rsidRPr="00FB5091" w:rsidRDefault="009641AD" w:rsidP="009641AD">
            <w:pPr>
              <w:widowControl w:val="0"/>
              <w:rPr>
                <w:rFonts w:ascii="Times New Roman" w:hAnsi="Times New Roman"/>
                <w:sz w:val="20"/>
                <w:szCs w:val="20"/>
              </w:rPr>
            </w:pPr>
          </w:p>
          <w:p w14:paraId="6DF89F1C" w14:textId="77777777" w:rsidR="002A54E3" w:rsidRDefault="002A54E3" w:rsidP="009641AD">
            <w:pPr>
              <w:widowControl w:val="0"/>
              <w:rPr>
                <w:rFonts w:ascii="Arial Narrow" w:hAnsi="Arial Narrow"/>
                <w:sz w:val="20"/>
                <w:szCs w:val="20"/>
              </w:rPr>
            </w:pPr>
            <w:r w:rsidRPr="00FB5091">
              <w:rPr>
                <w:rFonts w:ascii="Arial Narrow" w:hAnsi="Arial Narrow"/>
                <w:sz w:val="20"/>
                <w:szCs w:val="20"/>
              </w:rPr>
              <w:t>The following bulleted points serve as a brief overview of the medical hardship waiver rules for the various levels of college competition. Please note that at all levels, medical documentation from the time of the actual diagnosis of the injury or illness will need to be submitted with the waiver request to substantiate that the injury or illness was truly “season ending.”</w:t>
            </w:r>
          </w:p>
          <w:p w14:paraId="7DEC9F30" w14:textId="77777777" w:rsidR="004B0D82" w:rsidRPr="00FB5091" w:rsidRDefault="004B0D82" w:rsidP="009641AD">
            <w:pPr>
              <w:widowControl w:val="0"/>
              <w:rPr>
                <w:rFonts w:ascii="Arial Narrow" w:hAnsi="Arial Narrow"/>
                <w:sz w:val="20"/>
                <w:szCs w:val="20"/>
              </w:rPr>
            </w:pPr>
          </w:p>
          <w:p w14:paraId="75FCE603" w14:textId="6848F6B0" w:rsidR="002A54E3" w:rsidRPr="00D61463" w:rsidRDefault="002A54E3" w:rsidP="009641AD">
            <w:pPr>
              <w:widowControl w:val="0"/>
              <w:numPr>
                <w:ilvl w:val="0"/>
                <w:numId w:val="15"/>
              </w:numPr>
              <w:rPr>
                <w:rFonts w:ascii="Arial Narrow" w:hAnsi="Arial Narrow"/>
                <w:sz w:val="20"/>
                <w:szCs w:val="20"/>
              </w:rPr>
            </w:pPr>
            <w:r w:rsidRPr="00D61463">
              <w:rPr>
                <w:rFonts w:ascii="Arial Narrow" w:hAnsi="Arial Narrow"/>
                <w:sz w:val="20"/>
                <w:szCs w:val="20"/>
              </w:rPr>
              <w:t xml:space="preserve">NCAA Division I – </w:t>
            </w:r>
            <w:r w:rsidR="002A0307" w:rsidRPr="00D61463">
              <w:rPr>
                <w:rFonts w:ascii="Arial Narrow" w:hAnsi="Arial Narrow"/>
                <w:sz w:val="20"/>
                <w:szCs w:val="20"/>
              </w:rPr>
              <w:t xml:space="preserve">For injuries/illnesses occurring prior to August 1, </w:t>
            </w:r>
            <w:r w:rsidR="009641AD" w:rsidRPr="00D61463">
              <w:rPr>
                <w:rFonts w:ascii="Arial Narrow" w:hAnsi="Arial Narrow"/>
                <w:sz w:val="20"/>
                <w:szCs w:val="20"/>
              </w:rPr>
              <w:t>2022,</w:t>
            </w:r>
            <w:r w:rsidR="002A0307" w:rsidRPr="00D61463">
              <w:rPr>
                <w:rFonts w:ascii="Arial Narrow" w:hAnsi="Arial Narrow"/>
                <w:sz w:val="20"/>
                <w:szCs w:val="20"/>
              </w:rPr>
              <w:t xml:space="preserve"> a</w:t>
            </w:r>
            <w:r w:rsidRPr="00D61463">
              <w:rPr>
                <w:rFonts w:ascii="Arial Narrow" w:hAnsi="Arial Narrow"/>
                <w:sz w:val="20"/>
                <w:szCs w:val="20"/>
              </w:rPr>
              <w:t>n athlete must not have participated in more than three contests</w:t>
            </w:r>
            <w:r w:rsidR="003F0F89" w:rsidRPr="00D61463">
              <w:rPr>
                <w:rFonts w:ascii="Arial Narrow" w:hAnsi="Arial Narrow"/>
                <w:sz w:val="20"/>
                <w:szCs w:val="20"/>
              </w:rPr>
              <w:t xml:space="preserve"> or dates of competition</w:t>
            </w:r>
            <w:r w:rsidRPr="00D61463">
              <w:rPr>
                <w:rFonts w:ascii="Arial Narrow" w:hAnsi="Arial Narrow"/>
                <w:sz w:val="20"/>
                <w:szCs w:val="20"/>
              </w:rPr>
              <w:t xml:space="preserve"> or 30 percent</w:t>
            </w:r>
            <w:r w:rsidR="003F0F89" w:rsidRPr="00D61463">
              <w:rPr>
                <w:rFonts w:ascii="Arial Narrow" w:hAnsi="Arial Narrow"/>
                <w:sz w:val="20"/>
                <w:szCs w:val="20"/>
              </w:rPr>
              <w:t xml:space="preserve"> (whichever is greater) </w:t>
            </w:r>
            <w:r w:rsidRPr="00D61463">
              <w:rPr>
                <w:rFonts w:ascii="Arial Narrow" w:hAnsi="Arial Narrow"/>
                <w:sz w:val="20"/>
                <w:szCs w:val="20"/>
              </w:rPr>
              <w:t>of the</w:t>
            </w:r>
            <w:r w:rsidR="003F0F89" w:rsidRPr="00D61463">
              <w:rPr>
                <w:rFonts w:ascii="Arial Narrow" w:hAnsi="Arial Narrow"/>
                <w:sz w:val="20"/>
                <w:szCs w:val="20"/>
              </w:rPr>
              <w:t xml:space="preserve"> institution’s </w:t>
            </w:r>
            <w:r w:rsidRPr="00D61463">
              <w:rPr>
                <w:rFonts w:ascii="Arial Narrow" w:hAnsi="Arial Narrow"/>
                <w:sz w:val="20"/>
                <w:szCs w:val="20"/>
              </w:rPr>
              <w:t>schedule</w:t>
            </w:r>
            <w:r w:rsidR="003F0F89" w:rsidRPr="00D61463">
              <w:rPr>
                <w:rFonts w:ascii="Arial Narrow" w:hAnsi="Arial Narrow"/>
                <w:sz w:val="20"/>
                <w:szCs w:val="20"/>
              </w:rPr>
              <w:t>d</w:t>
            </w:r>
            <w:r w:rsidRPr="00D61463">
              <w:rPr>
                <w:rFonts w:ascii="Arial Narrow" w:hAnsi="Arial Narrow"/>
                <w:sz w:val="20"/>
                <w:szCs w:val="20"/>
              </w:rPr>
              <w:t xml:space="preserve"> </w:t>
            </w:r>
            <w:r w:rsidR="003F0F89" w:rsidRPr="00D61463">
              <w:rPr>
                <w:rFonts w:ascii="Arial Narrow" w:hAnsi="Arial Narrow"/>
                <w:sz w:val="20"/>
                <w:szCs w:val="20"/>
              </w:rPr>
              <w:t xml:space="preserve">or completed contests or dates of competition </w:t>
            </w:r>
            <w:r w:rsidRPr="00D61463">
              <w:rPr>
                <w:rFonts w:ascii="Arial Narrow" w:hAnsi="Arial Narrow"/>
                <w:sz w:val="20"/>
                <w:szCs w:val="20"/>
              </w:rPr>
              <w:t>and not after the halfway point of the season (based on the number of contests rather than a particular date).</w:t>
            </w:r>
            <w:r w:rsidR="002A0307" w:rsidRPr="00D61463">
              <w:rPr>
                <w:rFonts w:ascii="Arial Narrow" w:hAnsi="Arial Narrow"/>
                <w:sz w:val="20"/>
                <w:szCs w:val="20"/>
              </w:rPr>
              <w:t xml:space="preserve"> For injuries/illnesses occurring on or after August 1, 2022, standard values for 30 percent </w:t>
            </w:r>
            <w:r w:rsidR="009641AD" w:rsidRPr="00D61463">
              <w:rPr>
                <w:rFonts w:ascii="Arial Narrow" w:hAnsi="Arial Narrow"/>
                <w:sz w:val="20"/>
                <w:szCs w:val="20"/>
              </w:rPr>
              <w:t>&amp;</w:t>
            </w:r>
            <w:r w:rsidR="002A0307" w:rsidRPr="00D61463">
              <w:rPr>
                <w:rFonts w:ascii="Arial Narrow" w:hAnsi="Arial Narrow"/>
                <w:sz w:val="20"/>
                <w:szCs w:val="20"/>
              </w:rPr>
              <w:t xml:space="preserve"> first half of season based on NCAA Bylaw 17 maximums plus one (except for combined indoor and outdoor track </w:t>
            </w:r>
            <w:r w:rsidR="009641AD" w:rsidRPr="00D61463">
              <w:rPr>
                <w:rFonts w:ascii="Arial Narrow" w:hAnsi="Arial Narrow"/>
                <w:sz w:val="20"/>
                <w:szCs w:val="20"/>
              </w:rPr>
              <w:t>&amp;</w:t>
            </w:r>
            <w:r w:rsidR="002A0307" w:rsidRPr="00D61463">
              <w:rPr>
                <w:rFonts w:ascii="Arial Narrow" w:hAnsi="Arial Narrow"/>
                <w:sz w:val="20"/>
                <w:szCs w:val="20"/>
              </w:rPr>
              <w:t xml:space="preserve"> field programs</w:t>
            </w:r>
            <w:r w:rsidR="00D61463">
              <w:rPr>
                <w:rFonts w:ascii="Arial Narrow" w:hAnsi="Arial Narrow"/>
                <w:sz w:val="20"/>
                <w:szCs w:val="20"/>
              </w:rPr>
              <w:t>)</w:t>
            </w:r>
            <w:r w:rsidR="002A0307" w:rsidRPr="00D61463">
              <w:rPr>
                <w:rFonts w:ascii="Arial Narrow" w:hAnsi="Arial Narrow"/>
                <w:sz w:val="20"/>
                <w:szCs w:val="20"/>
              </w:rPr>
              <w:t>.</w:t>
            </w:r>
          </w:p>
          <w:p w14:paraId="0210F036" w14:textId="0BAB3BD8" w:rsidR="00C77AED" w:rsidRPr="00D61463" w:rsidRDefault="002A54E3" w:rsidP="009641AD">
            <w:pPr>
              <w:widowControl w:val="0"/>
              <w:numPr>
                <w:ilvl w:val="0"/>
                <w:numId w:val="16"/>
              </w:numPr>
              <w:rPr>
                <w:rFonts w:ascii="Arial Narrow" w:hAnsi="Arial Narrow"/>
                <w:sz w:val="20"/>
                <w:szCs w:val="20"/>
              </w:rPr>
            </w:pPr>
            <w:r w:rsidRPr="00D61463">
              <w:rPr>
                <w:rFonts w:ascii="Arial Narrow" w:hAnsi="Arial Narrow"/>
                <w:sz w:val="20"/>
                <w:szCs w:val="20"/>
              </w:rPr>
              <w:t>NCAA Division II –</w:t>
            </w:r>
            <w:r w:rsidR="002A0307" w:rsidRPr="00D61463">
              <w:rPr>
                <w:rFonts w:ascii="Arial Narrow" w:hAnsi="Arial Narrow"/>
                <w:sz w:val="20"/>
                <w:szCs w:val="20"/>
              </w:rPr>
              <w:t xml:space="preserve"> </w:t>
            </w:r>
            <w:r w:rsidRPr="00D61463">
              <w:rPr>
                <w:rFonts w:ascii="Arial Narrow" w:hAnsi="Arial Narrow"/>
                <w:sz w:val="20"/>
                <w:szCs w:val="20"/>
              </w:rPr>
              <w:t xml:space="preserve">For </w:t>
            </w:r>
            <w:r w:rsidR="00766642" w:rsidRPr="00D61463">
              <w:rPr>
                <w:rFonts w:ascii="Arial Narrow" w:hAnsi="Arial Narrow"/>
                <w:sz w:val="20"/>
                <w:szCs w:val="20"/>
              </w:rPr>
              <w:t xml:space="preserve">injuries that occur after July 1, 2017, an athlete must not have participated in more than three contests </w:t>
            </w:r>
            <w:r w:rsidR="003F0F89" w:rsidRPr="00D61463">
              <w:rPr>
                <w:rFonts w:ascii="Arial Narrow" w:hAnsi="Arial Narrow"/>
                <w:sz w:val="20"/>
                <w:szCs w:val="20"/>
              </w:rPr>
              <w:t xml:space="preserve">or dates of competition </w:t>
            </w:r>
            <w:r w:rsidR="00766642" w:rsidRPr="00D61463">
              <w:rPr>
                <w:rFonts w:ascii="Arial Narrow" w:hAnsi="Arial Narrow"/>
                <w:sz w:val="20"/>
                <w:szCs w:val="20"/>
              </w:rPr>
              <w:t xml:space="preserve">or 30 percent of </w:t>
            </w:r>
            <w:r w:rsidR="003F0F89" w:rsidRPr="00D61463">
              <w:rPr>
                <w:rFonts w:ascii="Arial Narrow" w:hAnsi="Arial Narrow"/>
                <w:sz w:val="20"/>
                <w:szCs w:val="20"/>
              </w:rPr>
              <w:t>the maximum permissible number of contests</w:t>
            </w:r>
            <w:r w:rsidR="00766642" w:rsidRPr="00D61463">
              <w:rPr>
                <w:rFonts w:ascii="Arial Narrow" w:hAnsi="Arial Narrow"/>
                <w:sz w:val="20"/>
                <w:szCs w:val="20"/>
              </w:rPr>
              <w:t xml:space="preserve"> </w:t>
            </w:r>
            <w:r w:rsidR="001B31B5" w:rsidRPr="00D61463">
              <w:rPr>
                <w:rFonts w:ascii="Arial Narrow" w:hAnsi="Arial Narrow"/>
                <w:sz w:val="20"/>
                <w:szCs w:val="20"/>
              </w:rPr>
              <w:t xml:space="preserve">or dates of competition </w:t>
            </w:r>
            <w:r w:rsidR="00766642" w:rsidRPr="00D61463">
              <w:rPr>
                <w:rFonts w:ascii="Arial Narrow" w:hAnsi="Arial Narrow"/>
                <w:sz w:val="20"/>
                <w:szCs w:val="20"/>
              </w:rPr>
              <w:t>and not after the halfway p</w:t>
            </w:r>
            <w:r w:rsidR="001B31B5" w:rsidRPr="00D61463">
              <w:rPr>
                <w:rFonts w:ascii="Arial Narrow" w:hAnsi="Arial Narrow"/>
                <w:sz w:val="20"/>
                <w:szCs w:val="20"/>
              </w:rPr>
              <w:t xml:space="preserve">oint of the season (based on maximum permissible </w:t>
            </w:r>
            <w:r w:rsidR="00766642" w:rsidRPr="00D61463">
              <w:rPr>
                <w:rFonts w:ascii="Arial Narrow" w:hAnsi="Arial Narrow"/>
                <w:sz w:val="20"/>
                <w:szCs w:val="20"/>
              </w:rPr>
              <w:t>number of contest</w:t>
            </w:r>
            <w:r w:rsidR="001B31B5" w:rsidRPr="00D61463">
              <w:rPr>
                <w:rFonts w:ascii="Arial Narrow" w:hAnsi="Arial Narrow"/>
                <w:sz w:val="20"/>
                <w:szCs w:val="20"/>
              </w:rPr>
              <w:t>s</w:t>
            </w:r>
            <w:r w:rsidR="00A321A5">
              <w:rPr>
                <w:rFonts w:ascii="Arial Narrow" w:hAnsi="Arial Narrow"/>
                <w:sz w:val="20"/>
                <w:szCs w:val="20"/>
              </w:rPr>
              <w:t xml:space="preserve"> or dates of competition</w:t>
            </w:r>
            <w:r w:rsidR="001B31B5" w:rsidRPr="00D61463">
              <w:rPr>
                <w:rFonts w:ascii="Arial Narrow" w:hAnsi="Arial Narrow"/>
                <w:sz w:val="20"/>
                <w:szCs w:val="20"/>
              </w:rPr>
              <w:t>)</w:t>
            </w:r>
            <w:r w:rsidR="00766642" w:rsidRPr="00D61463">
              <w:rPr>
                <w:rFonts w:ascii="Arial Narrow" w:hAnsi="Arial Narrow"/>
                <w:sz w:val="20"/>
                <w:szCs w:val="20"/>
              </w:rPr>
              <w:t>.</w:t>
            </w:r>
          </w:p>
          <w:p w14:paraId="5EDC097A" w14:textId="1026FBE6" w:rsidR="002A54E3" w:rsidRPr="00D6740E" w:rsidRDefault="002A54E3" w:rsidP="00D6740E">
            <w:pPr>
              <w:widowControl w:val="0"/>
              <w:numPr>
                <w:ilvl w:val="0"/>
                <w:numId w:val="15"/>
              </w:numPr>
              <w:rPr>
                <w:rFonts w:ascii="Arial Narrow" w:hAnsi="Arial Narrow"/>
                <w:sz w:val="20"/>
                <w:szCs w:val="20"/>
              </w:rPr>
            </w:pPr>
            <w:r w:rsidRPr="00D61463">
              <w:rPr>
                <w:rFonts w:ascii="Arial Narrow" w:hAnsi="Arial Narrow"/>
                <w:sz w:val="20"/>
                <w:szCs w:val="20"/>
              </w:rPr>
              <w:t>NCAA Division III – An athlete must not have participated in more than one-third (33% of the maximum number of contests in a particular sport, plus one contest</w:t>
            </w:r>
            <w:r w:rsidR="00D6740E" w:rsidRPr="00D61463">
              <w:rPr>
                <w:rFonts w:ascii="Arial Narrow" w:hAnsi="Arial Narrow"/>
                <w:sz w:val="20"/>
                <w:szCs w:val="20"/>
              </w:rPr>
              <w:t>)</w:t>
            </w:r>
            <w:r w:rsidR="00D6740E">
              <w:rPr>
                <w:rFonts w:ascii="Arial Narrow" w:hAnsi="Arial Narrow"/>
                <w:sz w:val="20"/>
                <w:szCs w:val="20"/>
              </w:rPr>
              <w:t>.</w:t>
            </w:r>
            <w:r w:rsidR="00D6740E" w:rsidRPr="00D6740E">
              <w:rPr>
                <w:rFonts w:ascii="Arial Narrow" w:hAnsi="Arial Narrow"/>
                <w:sz w:val="20"/>
                <w:szCs w:val="20"/>
              </w:rPr>
              <w:t xml:space="preserve"> Determine</w:t>
            </w:r>
            <w:r w:rsidRPr="00D6740E">
              <w:rPr>
                <w:rFonts w:ascii="Arial Narrow" w:hAnsi="Arial Narrow"/>
                <w:sz w:val="20"/>
                <w:szCs w:val="20"/>
              </w:rPr>
              <w:t xml:space="preserve"> how many contests constitute one-third of the </w:t>
            </w:r>
            <w:r w:rsidR="00D6740E" w:rsidRPr="00D6740E">
              <w:rPr>
                <w:rFonts w:ascii="Arial Narrow" w:hAnsi="Arial Narrow"/>
                <w:sz w:val="20"/>
                <w:szCs w:val="20"/>
              </w:rPr>
              <w:t>season and</w:t>
            </w:r>
            <w:r w:rsidRPr="00D6740E">
              <w:rPr>
                <w:rFonts w:ascii="Arial Narrow" w:hAnsi="Arial Narrow"/>
                <w:sz w:val="20"/>
                <w:szCs w:val="20"/>
              </w:rPr>
              <w:t xml:space="preserve"> then add one.  Also, the athlete must not have participated after the midpoint of the season (based on </w:t>
            </w:r>
            <w:r w:rsidR="00D6740E" w:rsidRPr="00D6740E">
              <w:rPr>
                <w:rFonts w:ascii="Arial Narrow" w:hAnsi="Arial Narrow"/>
                <w:sz w:val="20"/>
                <w:szCs w:val="20"/>
              </w:rPr>
              <w:t>the number</w:t>
            </w:r>
            <w:r w:rsidRPr="00D6740E">
              <w:rPr>
                <w:rFonts w:ascii="Arial Narrow" w:hAnsi="Arial Narrow"/>
                <w:sz w:val="20"/>
                <w:szCs w:val="20"/>
              </w:rPr>
              <w:t xml:space="preserve"> of contests rather </w:t>
            </w:r>
            <w:r w:rsidR="00D6740E" w:rsidRPr="00D6740E">
              <w:rPr>
                <w:rFonts w:ascii="Arial Narrow" w:hAnsi="Arial Narrow"/>
                <w:sz w:val="20"/>
                <w:szCs w:val="20"/>
              </w:rPr>
              <w:t>than on</w:t>
            </w:r>
            <w:r w:rsidRPr="00D6740E">
              <w:rPr>
                <w:rFonts w:ascii="Arial Narrow" w:hAnsi="Arial Narrow"/>
                <w:sz w:val="20"/>
                <w:szCs w:val="20"/>
              </w:rPr>
              <w:t xml:space="preserve"> a particular date).</w:t>
            </w:r>
          </w:p>
          <w:p w14:paraId="7AB25BF9" w14:textId="78493162" w:rsidR="00FB5091" w:rsidRPr="00D61463" w:rsidRDefault="009641AD" w:rsidP="00D71AF1">
            <w:pPr>
              <w:widowControl w:val="0"/>
              <w:numPr>
                <w:ilvl w:val="0"/>
                <w:numId w:val="15"/>
              </w:numPr>
              <w:rPr>
                <w:rFonts w:ascii="Arial Narrow" w:hAnsi="Arial Narrow"/>
                <w:sz w:val="20"/>
                <w:szCs w:val="20"/>
              </w:rPr>
            </w:pPr>
            <w:r w:rsidRPr="00D61463">
              <w:rPr>
                <w:rFonts w:ascii="Arial Narrow" w:hAnsi="Arial Narrow"/>
                <w:sz w:val="20"/>
                <w:szCs w:val="20"/>
              </w:rPr>
              <w:t xml:space="preserve">NAIA – Effective August 1, 2021, the NAIA no longer awards hardship waivers for NAIA competition as all student-athletes </w:t>
            </w:r>
            <w:proofErr w:type="gramStart"/>
            <w:r w:rsidRPr="00D61463">
              <w:rPr>
                <w:rFonts w:ascii="Arial Narrow" w:hAnsi="Arial Narrow"/>
                <w:sz w:val="20"/>
                <w:szCs w:val="20"/>
              </w:rPr>
              <w:t>are able to</w:t>
            </w:r>
            <w:proofErr w:type="gramEnd"/>
            <w:r w:rsidRPr="00D61463">
              <w:rPr>
                <w:rFonts w:ascii="Arial Narrow" w:hAnsi="Arial Narrow"/>
                <w:sz w:val="20"/>
                <w:szCs w:val="20"/>
              </w:rPr>
              <w:t xml:space="preserve"> participate in 20 percent or less of a season before they are charged with a season of competition. For medical hardship waivers that the NAIA is adjudicating for non-NAIA competition, the following limits apply </w:t>
            </w:r>
            <w:bookmarkStart w:id="5" w:name="_Hlk142299320"/>
            <w:r w:rsidRPr="00D61463">
              <w:rPr>
                <w:rFonts w:ascii="Arial Narrow" w:hAnsi="Arial Narrow"/>
                <w:sz w:val="20"/>
                <w:szCs w:val="20"/>
              </w:rPr>
              <w:t>(Baseball</w:t>
            </w:r>
            <w:r w:rsidR="00814C49" w:rsidRPr="00D61463">
              <w:rPr>
                <w:rFonts w:ascii="Arial Narrow" w:hAnsi="Arial Narrow"/>
                <w:sz w:val="20"/>
                <w:szCs w:val="20"/>
              </w:rPr>
              <w:t xml:space="preserve"> -</w:t>
            </w:r>
            <w:r w:rsidRPr="00D61463">
              <w:rPr>
                <w:rFonts w:ascii="Arial Narrow" w:hAnsi="Arial Narrow"/>
                <w:sz w:val="20"/>
                <w:szCs w:val="20"/>
              </w:rPr>
              <w:t xml:space="preserve"> 10 contests, Basketball</w:t>
            </w:r>
            <w:r w:rsidR="00814C49" w:rsidRPr="00D61463">
              <w:rPr>
                <w:rFonts w:ascii="Arial Narrow" w:hAnsi="Arial Narrow"/>
                <w:sz w:val="20"/>
                <w:szCs w:val="20"/>
              </w:rPr>
              <w:t xml:space="preserve"> -</w:t>
            </w:r>
            <w:r w:rsidRPr="00D61463">
              <w:rPr>
                <w:rFonts w:ascii="Arial Narrow" w:hAnsi="Arial Narrow"/>
                <w:sz w:val="20"/>
                <w:szCs w:val="20"/>
              </w:rPr>
              <w:t xml:space="preserve"> 6 contests, Cross Country</w:t>
            </w:r>
            <w:r w:rsidR="00814C49" w:rsidRPr="00D61463">
              <w:rPr>
                <w:rFonts w:ascii="Arial Narrow" w:hAnsi="Arial Narrow"/>
                <w:sz w:val="20"/>
                <w:szCs w:val="20"/>
              </w:rPr>
              <w:t xml:space="preserve"> -</w:t>
            </w:r>
            <w:r w:rsidRPr="00D61463">
              <w:rPr>
                <w:rFonts w:ascii="Arial Narrow" w:hAnsi="Arial Narrow"/>
                <w:sz w:val="20"/>
                <w:szCs w:val="20"/>
              </w:rPr>
              <w:t xml:space="preserve"> 1 meet, Football</w:t>
            </w:r>
            <w:r w:rsidR="00814C49" w:rsidRPr="00D61463">
              <w:rPr>
                <w:rFonts w:ascii="Arial Narrow" w:hAnsi="Arial Narrow"/>
                <w:sz w:val="20"/>
                <w:szCs w:val="20"/>
              </w:rPr>
              <w:t xml:space="preserve"> -</w:t>
            </w:r>
            <w:r w:rsidRPr="00D61463">
              <w:rPr>
                <w:rFonts w:ascii="Arial Narrow" w:hAnsi="Arial Narrow"/>
                <w:sz w:val="20"/>
                <w:szCs w:val="20"/>
              </w:rPr>
              <w:t xml:space="preserve"> 2 contests, Golf</w:t>
            </w:r>
            <w:r w:rsidR="00814C49" w:rsidRPr="00D61463">
              <w:rPr>
                <w:rFonts w:ascii="Arial Narrow" w:hAnsi="Arial Narrow"/>
                <w:sz w:val="20"/>
                <w:szCs w:val="20"/>
              </w:rPr>
              <w:t xml:space="preserve"> -</w:t>
            </w:r>
            <w:r w:rsidRPr="00D61463">
              <w:rPr>
                <w:rFonts w:ascii="Arial Narrow" w:hAnsi="Arial Narrow"/>
                <w:sz w:val="20"/>
                <w:szCs w:val="20"/>
              </w:rPr>
              <w:t xml:space="preserve"> 2 contests, Soccer</w:t>
            </w:r>
            <w:r w:rsidR="00814C49" w:rsidRPr="00D61463">
              <w:rPr>
                <w:rFonts w:ascii="Arial Narrow" w:hAnsi="Arial Narrow"/>
                <w:sz w:val="20"/>
                <w:szCs w:val="20"/>
              </w:rPr>
              <w:t xml:space="preserve"> -</w:t>
            </w:r>
            <w:r w:rsidRPr="00D61463">
              <w:rPr>
                <w:rFonts w:ascii="Arial Narrow" w:hAnsi="Arial Narrow"/>
                <w:sz w:val="20"/>
                <w:szCs w:val="20"/>
              </w:rPr>
              <w:t xml:space="preserve"> 4 contests, Softball</w:t>
            </w:r>
            <w:r w:rsidR="00814C49" w:rsidRPr="00D61463">
              <w:rPr>
                <w:rFonts w:ascii="Arial Narrow" w:hAnsi="Arial Narrow"/>
                <w:sz w:val="20"/>
                <w:szCs w:val="20"/>
              </w:rPr>
              <w:t xml:space="preserve"> -</w:t>
            </w:r>
            <w:r w:rsidRPr="00D61463">
              <w:rPr>
                <w:rFonts w:ascii="Arial Narrow" w:hAnsi="Arial Narrow"/>
                <w:sz w:val="20"/>
                <w:szCs w:val="20"/>
              </w:rPr>
              <w:t xml:space="preserve"> 10 contests, Swimming and Diving</w:t>
            </w:r>
            <w:r w:rsidR="00814C49" w:rsidRPr="00D61463">
              <w:rPr>
                <w:rFonts w:ascii="Arial Narrow" w:hAnsi="Arial Narrow"/>
                <w:sz w:val="20"/>
                <w:szCs w:val="20"/>
              </w:rPr>
              <w:t xml:space="preserve"> -</w:t>
            </w:r>
            <w:r w:rsidRPr="00D61463">
              <w:rPr>
                <w:rFonts w:ascii="Arial Narrow" w:hAnsi="Arial Narrow"/>
                <w:sz w:val="20"/>
                <w:szCs w:val="20"/>
              </w:rPr>
              <w:t xml:space="preserve"> 2 meets, Tennis</w:t>
            </w:r>
            <w:r w:rsidR="00814C49" w:rsidRPr="00D61463">
              <w:rPr>
                <w:rFonts w:ascii="Arial Narrow" w:hAnsi="Arial Narrow"/>
                <w:sz w:val="20"/>
                <w:szCs w:val="20"/>
              </w:rPr>
              <w:t xml:space="preserve"> -</w:t>
            </w:r>
            <w:r w:rsidRPr="00D61463">
              <w:rPr>
                <w:rFonts w:ascii="Arial Narrow" w:hAnsi="Arial Narrow"/>
                <w:sz w:val="20"/>
                <w:szCs w:val="20"/>
              </w:rPr>
              <w:t xml:space="preserve"> 5 dates/tournaments, Track and Field</w:t>
            </w:r>
            <w:r w:rsidR="00814C49" w:rsidRPr="00D61463">
              <w:rPr>
                <w:rFonts w:ascii="Arial Narrow" w:hAnsi="Arial Narrow"/>
                <w:sz w:val="20"/>
                <w:szCs w:val="20"/>
              </w:rPr>
              <w:t xml:space="preserve"> -</w:t>
            </w:r>
            <w:r w:rsidRPr="00D61463">
              <w:rPr>
                <w:rFonts w:ascii="Arial Narrow" w:hAnsi="Arial Narrow"/>
                <w:sz w:val="20"/>
                <w:szCs w:val="20"/>
              </w:rPr>
              <w:t xml:space="preserve"> 2 meets, Volleyball</w:t>
            </w:r>
            <w:r w:rsidR="00814C49" w:rsidRPr="00D61463">
              <w:rPr>
                <w:rFonts w:ascii="Arial Narrow" w:hAnsi="Arial Narrow"/>
                <w:sz w:val="20"/>
                <w:szCs w:val="20"/>
              </w:rPr>
              <w:t xml:space="preserve"> -</w:t>
            </w:r>
            <w:r w:rsidRPr="00D61463">
              <w:rPr>
                <w:rFonts w:ascii="Arial Narrow" w:hAnsi="Arial Narrow"/>
                <w:sz w:val="20"/>
                <w:szCs w:val="20"/>
              </w:rPr>
              <w:t xml:space="preserve"> 5 dates, </w:t>
            </w:r>
            <w:r w:rsidR="00D6740E">
              <w:rPr>
                <w:rFonts w:ascii="Arial Narrow" w:hAnsi="Arial Narrow"/>
                <w:sz w:val="20"/>
                <w:szCs w:val="20"/>
              </w:rPr>
              <w:t xml:space="preserve">Beach Volleyball – 5 dates, </w:t>
            </w:r>
            <w:r w:rsidRPr="00D61463">
              <w:rPr>
                <w:rFonts w:ascii="Arial Narrow" w:hAnsi="Arial Narrow"/>
                <w:sz w:val="20"/>
                <w:szCs w:val="20"/>
              </w:rPr>
              <w:t xml:space="preserve">and Wrestling </w:t>
            </w:r>
            <w:r w:rsidR="00814C49" w:rsidRPr="00D61463">
              <w:rPr>
                <w:rFonts w:ascii="Arial Narrow" w:hAnsi="Arial Narrow"/>
                <w:sz w:val="20"/>
                <w:szCs w:val="20"/>
              </w:rPr>
              <w:t>–</w:t>
            </w:r>
            <w:r w:rsidR="004B0D82" w:rsidRPr="00D61463">
              <w:rPr>
                <w:rFonts w:ascii="Arial Narrow" w:hAnsi="Arial Narrow"/>
                <w:sz w:val="20"/>
                <w:szCs w:val="20"/>
              </w:rPr>
              <w:t xml:space="preserve"> </w:t>
            </w:r>
            <w:r w:rsidRPr="00D61463">
              <w:rPr>
                <w:rFonts w:ascii="Arial Narrow" w:hAnsi="Arial Narrow"/>
                <w:sz w:val="20"/>
                <w:szCs w:val="20"/>
              </w:rPr>
              <w:t>4 dates). It is possible for an NAIA athlete to participate after the midpoint of the season but not in postseason and still qualify for a hardship waiver</w:t>
            </w:r>
            <w:r w:rsidR="00FB5091" w:rsidRPr="00D61463">
              <w:rPr>
                <w:rFonts w:ascii="Arial Narrow" w:hAnsi="Arial Narrow"/>
                <w:sz w:val="20"/>
                <w:szCs w:val="20"/>
              </w:rPr>
              <w:t>.</w:t>
            </w:r>
            <w:r w:rsidR="00814C49" w:rsidRPr="00D61463">
              <w:rPr>
                <w:rFonts w:ascii="Arial Narrow" w:hAnsi="Arial Narrow"/>
                <w:sz w:val="20"/>
                <w:szCs w:val="20"/>
              </w:rPr>
              <w:t xml:space="preserve"> Participation by a student after being examined</w:t>
            </w:r>
            <w:r w:rsidR="00FB5091" w:rsidRPr="00D61463">
              <w:rPr>
                <w:rFonts w:ascii="Arial Narrow" w:hAnsi="Arial Narrow"/>
                <w:sz w:val="20"/>
                <w:szCs w:val="20"/>
              </w:rPr>
              <w:t xml:space="preserve"> by a physician for the incapacitating injury or illness and before receiving written medical clearance shall nullify hardship considerations.</w:t>
            </w:r>
            <w:bookmarkEnd w:id="5"/>
          </w:p>
          <w:p w14:paraId="250608DC" w14:textId="77777777" w:rsidR="00FB5091" w:rsidRPr="00FB5091" w:rsidRDefault="00FB5091" w:rsidP="00FB5091">
            <w:pPr>
              <w:widowControl w:val="0"/>
              <w:ind w:left="360"/>
              <w:rPr>
                <w:rFonts w:ascii="Arial Narrow" w:hAnsi="Arial Narrow"/>
                <w:sz w:val="20"/>
                <w:szCs w:val="20"/>
              </w:rPr>
            </w:pPr>
          </w:p>
          <w:p w14:paraId="3CA4ECBA" w14:textId="3A608CCB" w:rsidR="002A54E3" w:rsidRPr="00FB5091" w:rsidRDefault="002A54E3" w:rsidP="00FB5091">
            <w:pPr>
              <w:widowControl w:val="0"/>
              <w:rPr>
                <w:rFonts w:ascii="Arial Narrow" w:hAnsi="Arial Narrow"/>
                <w:sz w:val="20"/>
                <w:szCs w:val="20"/>
              </w:rPr>
            </w:pPr>
            <w:r w:rsidRPr="00FB5091">
              <w:rPr>
                <w:rFonts w:ascii="Arial Narrow" w:hAnsi="Arial Narrow"/>
                <w:sz w:val="20"/>
                <w:szCs w:val="20"/>
              </w:rPr>
              <w:t>If you have any questions about the waiver process, please contact your coach, athletic director, or conference commissioner before you begin your appeal for reinstatement of a season of competition in your sport.</w:t>
            </w:r>
          </w:p>
          <w:p w14:paraId="3865AF75" w14:textId="77777777" w:rsidR="009641AD" w:rsidRPr="00814C49" w:rsidRDefault="009641AD" w:rsidP="009641AD">
            <w:pPr>
              <w:widowControl w:val="0"/>
              <w:jc w:val="both"/>
              <w:rPr>
                <w:rFonts w:ascii="Arial Narrow" w:hAnsi="Arial Narrow"/>
                <w:sz w:val="21"/>
                <w:szCs w:val="21"/>
              </w:rPr>
            </w:pPr>
          </w:p>
          <w:p w14:paraId="1E1A824D" w14:textId="225C5447" w:rsidR="00F375AE" w:rsidRPr="009641AD" w:rsidRDefault="002A54E3" w:rsidP="003448CE">
            <w:pPr>
              <w:widowControl w:val="0"/>
              <w:spacing w:before="60"/>
              <w:rPr>
                <w:rFonts w:ascii="Arial" w:hAnsi="Arial" w:cs="Arial"/>
                <w:sz w:val="20"/>
                <w:szCs w:val="20"/>
              </w:rPr>
            </w:pPr>
            <w:r w:rsidRPr="00814C49">
              <w:rPr>
                <w:rFonts w:ascii="Arial Narrow" w:hAnsi="Arial Narrow"/>
                <w:i/>
                <w:iCs/>
                <w:sz w:val="21"/>
                <w:szCs w:val="21"/>
              </w:rPr>
              <w:t xml:space="preserve">My signature below verifies that I have read and understand the consequences of my added eligibility according to NCAA </w:t>
            </w:r>
            <w:r w:rsidR="00247FCF">
              <w:rPr>
                <w:rFonts w:ascii="Arial Narrow" w:hAnsi="Arial Narrow"/>
                <w:i/>
                <w:iCs/>
                <w:sz w:val="21"/>
                <w:szCs w:val="21"/>
              </w:rPr>
              <w:t xml:space="preserve">&amp; </w:t>
            </w:r>
            <w:r w:rsidRPr="00814C49">
              <w:rPr>
                <w:rFonts w:ascii="Arial Narrow" w:hAnsi="Arial Narrow"/>
                <w:i/>
                <w:iCs/>
                <w:sz w:val="21"/>
                <w:szCs w:val="21"/>
              </w:rPr>
              <w:t>NAIA</w:t>
            </w:r>
            <w:r w:rsidR="003448CE" w:rsidRPr="00814C49">
              <w:rPr>
                <w:rFonts w:ascii="Arial Narrow" w:hAnsi="Arial Narrow"/>
                <w:i/>
                <w:iCs/>
                <w:sz w:val="21"/>
                <w:szCs w:val="21"/>
              </w:rPr>
              <w:t xml:space="preserve"> rules.</w:t>
            </w:r>
          </w:p>
        </w:tc>
      </w:tr>
      <w:tr w:rsidR="00834443" w14:paraId="336D2103" w14:textId="77777777" w:rsidTr="006A67E3">
        <w:trPr>
          <w:cantSplit/>
          <w:trHeight w:val="96"/>
        </w:trPr>
        <w:tc>
          <w:tcPr>
            <w:tcW w:w="5817" w:type="dxa"/>
            <w:gridSpan w:val="6"/>
            <w:tcBorders>
              <w:left w:val="thinThickSmallGap" w:sz="24" w:space="0" w:color="auto"/>
              <w:bottom w:val="single" w:sz="4" w:space="0" w:color="auto"/>
            </w:tcBorders>
            <w:tcMar>
              <w:top w:w="14" w:type="dxa"/>
              <w:left w:w="144" w:type="dxa"/>
              <w:bottom w:w="14" w:type="dxa"/>
              <w:right w:w="144" w:type="dxa"/>
            </w:tcMar>
          </w:tcPr>
          <w:p w14:paraId="3EEF6682" w14:textId="77777777" w:rsidR="00834443" w:rsidRPr="00297867" w:rsidRDefault="00834443" w:rsidP="00297867">
            <w:pPr>
              <w:widowControl w:val="0"/>
              <w:rPr>
                <w:rFonts w:ascii="Times New Roman" w:hAnsi="Times New Roman"/>
                <w:bCs/>
                <w:iCs/>
                <w:sz w:val="20"/>
                <w:szCs w:val="20"/>
              </w:rPr>
            </w:pPr>
          </w:p>
        </w:tc>
        <w:tc>
          <w:tcPr>
            <w:tcW w:w="1158" w:type="dxa"/>
            <w:gridSpan w:val="2"/>
            <w:tcMar>
              <w:top w:w="14" w:type="dxa"/>
              <w:bottom w:w="14" w:type="dxa"/>
            </w:tcMar>
          </w:tcPr>
          <w:p w14:paraId="013C719B" w14:textId="77777777" w:rsidR="00834443" w:rsidRPr="00297867" w:rsidRDefault="00834443" w:rsidP="00297867">
            <w:pPr>
              <w:widowControl w:val="0"/>
              <w:rPr>
                <w:rFonts w:ascii="Times New Roman" w:hAnsi="Times New Roman"/>
                <w:bCs/>
                <w:iCs/>
                <w:sz w:val="20"/>
                <w:szCs w:val="20"/>
              </w:rPr>
            </w:pPr>
          </w:p>
        </w:tc>
        <w:tc>
          <w:tcPr>
            <w:tcW w:w="3654" w:type="dxa"/>
            <w:gridSpan w:val="5"/>
            <w:tcBorders>
              <w:bottom w:val="single" w:sz="4" w:space="0" w:color="auto"/>
              <w:right w:val="thickThinSmallGap" w:sz="24" w:space="0" w:color="auto"/>
            </w:tcBorders>
            <w:tcMar>
              <w:top w:w="14" w:type="dxa"/>
              <w:bottom w:w="14" w:type="dxa"/>
            </w:tcMar>
          </w:tcPr>
          <w:p w14:paraId="06DEFBC3" w14:textId="77777777" w:rsidR="00834443" w:rsidRPr="00297867" w:rsidRDefault="00834443" w:rsidP="00297867">
            <w:pPr>
              <w:widowControl w:val="0"/>
              <w:rPr>
                <w:rFonts w:ascii="Times New Roman" w:hAnsi="Times New Roman"/>
                <w:bCs/>
                <w:iCs/>
                <w:sz w:val="20"/>
                <w:szCs w:val="20"/>
              </w:rPr>
            </w:pPr>
          </w:p>
        </w:tc>
      </w:tr>
      <w:tr w:rsidR="00834443" w14:paraId="5F0B89E0" w14:textId="77777777" w:rsidTr="006A67E3">
        <w:trPr>
          <w:cantSplit/>
          <w:trHeight w:val="95"/>
        </w:trPr>
        <w:tc>
          <w:tcPr>
            <w:tcW w:w="5817" w:type="dxa"/>
            <w:gridSpan w:val="6"/>
            <w:tcBorders>
              <w:top w:val="single" w:sz="4" w:space="0" w:color="auto"/>
              <w:left w:val="thinThickSmallGap" w:sz="24" w:space="0" w:color="auto"/>
              <w:bottom w:val="thinThickSmallGap" w:sz="24" w:space="0" w:color="auto"/>
            </w:tcBorders>
            <w:tcMar>
              <w:top w:w="14" w:type="dxa"/>
              <w:left w:w="144" w:type="dxa"/>
              <w:bottom w:w="14" w:type="dxa"/>
              <w:right w:w="144" w:type="dxa"/>
            </w:tcMar>
          </w:tcPr>
          <w:p w14:paraId="7C9845C4" w14:textId="77777777" w:rsidR="00834443" w:rsidRPr="00814C49" w:rsidRDefault="00841DF5" w:rsidP="00297867">
            <w:pPr>
              <w:widowControl w:val="0"/>
              <w:rPr>
                <w:rFonts w:ascii="Arial Narrow" w:hAnsi="Arial Narrow"/>
                <w:b/>
                <w:bCs/>
                <w:i/>
                <w:iCs/>
                <w:sz w:val="20"/>
                <w:szCs w:val="20"/>
              </w:rPr>
            </w:pPr>
            <w:r w:rsidRPr="00814C49">
              <w:rPr>
                <w:rFonts w:ascii="Arial Narrow" w:hAnsi="Arial Narrow" w:cs="Arial"/>
                <w:sz w:val="20"/>
                <w:szCs w:val="20"/>
              </w:rPr>
              <w:t>Student-</w:t>
            </w:r>
            <w:r w:rsidR="00834443" w:rsidRPr="00814C49">
              <w:rPr>
                <w:rFonts w:ascii="Arial Narrow" w:hAnsi="Arial Narrow" w:cs="Arial"/>
                <w:sz w:val="20"/>
                <w:szCs w:val="20"/>
              </w:rPr>
              <w:t>Athlete’s Signature</w:t>
            </w:r>
          </w:p>
        </w:tc>
        <w:tc>
          <w:tcPr>
            <w:tcW w:w="1158" w:type="dxa"/>
            <w:gridSpan w:val="2"/>
            <w:tcBorders>
              <w:bottom w:val="thinThickSmallGap" w:sz="24" w:space="0" w:color="auto"/>
            </w:tcBorders>
            <w:tcMar>
              <w:top w:w="14" w:type="dxa"/>
              <w:bottom w:w="14" w:type="dxa"/>
            </w:tcMar>
          </w:tcPr>
          <w:p w14:paraId="78B9784F" w14:textId="77777777" w:rsidR="00834443" w:rsidRPr="00297867" w:rsidRDefault="00834443" w:rsidP="00297867">
            <w:pPr>
              <w:widowControl w:val="0"/>
              <w:rPr>
                <w:rFonts w:ascii="Times New Roman" w:hAnsi="Times New Roman"/>
                <w:b/>
                <w:bCs/>
                <w:i/>
                <w:iCs/>
                <w:sz w:val="20"/>
                <w:szCs w:val="20"/>
              </w:rPr>
            </w:pPr>
          </w:p>
        </w:tc>
        <w:tc>
          <w:tcPr>
            <w:tcW w:w="3654" w:type="dxa"/>
            <w:gridSpan w:val="5"/>
            <w:tcBorders>
              <w:top w:val="single" w:sz="4" w:space="0" w:color="auto"/>
              <w:bottom w:val="thinThickSmallGap" w:sz="24" w:space="0" w:color="auto"/>
              <w:right w:val="thickThinSmallGap" w:sz="24" w:space="0" w:color="auto"/>
            </w:tcBorders>
            <w:tcMar>
              <w:top w:w="14" w:type="dxa"/>
              <w:bottom w:w="14" w:type="dxa"/>
            </w:tcMar>
          </w:tcPr>
          <w:p w14:paraId="7E4959EB" w14:textId="77777777" w:rsidR="00834443" w:rsidRPr="00814C49" w:rsidRDefault="00834443" w:rsidP="00297867">
            <w:pPr>
              <w:widowControl w:val="0"/>
              <w:rPr>
                <w:rFonts w:ascii="Arial Narrow" w:hAnsi="Arial Narrow"/>
                <w:b/>
                <w:bCs/>
                <w:i/>
                <w:iCs/>
                <w:sz w:val="20"/>
                <w:szCs w:val="20"/>
              </w:rPr>
            </w:pPr>
            <w:r w:rsidRPr="00814C49">
              <w:rPr>
                <w:rFonts w:ascii="Arial Narrow" w:hAnsi="Arial Narrow" w:cs="Arial"/>
                <w:sz w:val="20"/>
                <w:szCs w:val="20"/>
              </w:rPr>
              <w:t>Date</w:t>
            </w:r>
          </w:p>
        </w:tc>
      </w:tr>
      <w:tr w:rsidR="00F375AE" w:rsidRPr="00DE0B1E" w14:paraId="16DF3EA2" w14:textId="77777777" w:rsidTr="006A67E3">
        <w:trPr>
          <w:cantSplit/>
          <w:trHeight w:val="1667"/>
        </w:trPr>
        <w:tc>
          <w:tcPr>
            <w:tcW w:w="10629" w:type="dxa"/>
            <w:gridSpan w:val="13"/>
            <w:tcBorders>
              <w:top w:val="thinThickSmallGap" w:sz="24" w:space="0" w:color="auto"/>
              <w:left w:val="thinThickSmallGap" w:sz="24" w:space="0" w:color="auto"/>
              <w:right w:val="thickThinSmallGap" w:sz="24" w:space="0" w:color="auto"/>
            </w:tcBorders>
            <w:tcMar>
              <w:top w:w="14" w:type="dxa"/>
              <w:left w:w="144" w:type="dxa"/>
              <w:bottom w:w="14" w:type="dxa"/>
              <w:right w:w="144" w:type="dxa"/>
            </w:tcMar>
          </w:tcPr>
          <w:p w14:paraId="58B539CE" w14:textId="77777777" w:rsidR="00F375AE" w:rsidRPr="003448CE" w:rsidRDefault="00F375AE" w:rsidP="00297867">
            <w:pPr>
              <w:widowControl w:val="0"/>
              <w:spacing w:after="60"/>
              <w:jc w:val="center"/>
              <w:rPr>
                <w:rFonts w:ascii="Times New Roman" w:hAnsi="Times New Roman"/>
                <w:sz w:val="28"/>
                <w:szCs w:val="28"/>
                <w:lang w:val="en"/>
              </w:rPr>
            </w:pPr>
            <w:r w:rsidRPr="003448CE">
              <w:rPr>
                <w:rFonts w:ascii="Times New Roman" w:hAnsi="Times New Roman"/>
                <w:b/>
                <w:bCs/>
                <w:i/>
                <w:iCs/>
                <w:smallCaps/>
                <w:sz w:val="28"/>
                <w:szCs w:val="28"/>
                <w:lang w:val="en"/>
              </w:rPr>
              <w:t>Medical Information Release Form</w:t>
            </w:r>
          </w:p>
          <w:p w14:paraId="3B776F19" w14:textId="3C1F1D75" w:rsidR="00F375AE" w:rsidRPr="00814C49" w:rsidRDefault="00F375AE" w:rsidP="009641AD">
            <w:pPr>
              <w:widowControl w:val="0"/>
              <w:jc w:val="both"/>
              <w:rPr>
                <w:rFonts w:ascii="Arial Narrow" w:hAnsi="Arial Narrow"/>
                <w:bCs/>
                <w:sz w:val="16"/>
                <w:szCs w:val="16"/>
                <w:lang w:val="en"/>
              </w:rPr>
            </w:pPr>
            <w:r w:rsidRPr="00814C49">
              <w:rPr>
                <w:rFonts w:ascii="Arial Narrow" w:hAnsi="Arial Narrow"/>
                <w:bCs/>
                <w:sz w:val="20"/>
                <w:szCs w:val="20"/>
                <w:lang w:val="en"/>
              </w:rPr>
              <w:t>The California Community College Athletic</w:t>
            </w:r>
            <w:r w:rsidR="00A9773C" w:rsidRPr="00814C49">
              <w:rPr>
                <w:rFonts w:ascii="Arial Narrow" w:hAnsi="Arial Narrow"/>
                <w:bCs/>
                <w:sz w:val="20"/>
                <w:szCs w:val="20"/>
                <w:lang w:val="en"/>
              </w:rPr>
              <w:t xml:space="preserve"> Association</w:t>
            </w:r>
            <w:r w:rsidRPr="00814C49">
              <w:rPr>
                <w:rFonts w:ascii="Arial Narrow" w:hAnsi="Arial Narrow"/>
                <w:bCs/>
                <w:sz w:val="20"/>
                <w:szCs w:val="20"/>
                <w:lang w:val="en"/>
              </w:rPr>
              <w:t xml:space="preserve"> (</w:t>
            </w:r>
            <w:r w:rsidR="00BF6B51" w:rsidRPr="00814C49">
              <w:rPr>
                <w:rFonts w:ascii="Arial Narrow" w:hAnsi="Arial Narrow"/>
                <w:bCs/>
                <w:sz w:val="20"/>
                <w:szCs w:val="20"/>
                <w:lang w:val="en"/>
              </w:rPr>
              <w:t>3C2A</w:t>
            </w:r>
            <w:r w:rsidRPr="00814C49">
              <w:rPr>
                <w:rFonts w:ascii="Arial Narrow" w:hAnsi="Arial Narrow"/>
                <w:bCs/>
                <w:sz w:val="20"/>
                <w:szCs w:val="20"/>
                <w:lang w:val="en"/>
              </w:rPr>
              <w:t>) would like to inform you that under the federal Health Insurance Portability and Accountability Act (HIPAA), you have the right to privacy regarding the sharing of your medical information.</w:t>
            </w:r>
            <w:r w:rsidR="00297867" w:rsidRPr="00814C49">
              <w:rPr>
                <w:rFonts w:ascii="Arial Narrow" w:hAnsi="Arial Narrow"/>
                <w:bCs/>
                <w:sz w:val="20"/>
                <w:szCs w:val="20"/>
                <w:lang w:val="en"/>
              </w:rPr>
              <w:t xml:space="preserve"> </w:t>
            </w:r>
            <w:r w:rsidRPr="00814C49">
              <w:rPr>
                <w:rFonts w:ascii="Arial Narrow" w:hAnsi="Arial Narrow"/>
                <w:bCs/>
                <w:sz w:val="20"/>
                <w:szCs w:val="20"/>
                <w:lang w:val="en"/>
              </w:rPr>
              <w:t xml:space="preserve">All medical information is confidential and will </w:t>
            </w:r>
            <w:r w:rsidR="009874A8" w:rsidRPr="00814C49">
              <w:rPr>
                <w:rFonts w:ascii="Arial Narrow" w:hAnsi="Arial Narrow"/>
                <w:bCs/>
                <w:sz w:val="20"/>
                <w:szCs w:val="20"/>
                <w:lang w:val="en"/>
              </w:rPr>
              <w:t xml:space="preserve">only </w:t>
            </w:r>
            <w:r w:rsidRPr="00814C49">
              <w:rPr>
                <w:rFonts w:ascii="Arial Narrow" w:hAnsi="Arial Narrow"/>
                <w:bCs/>
                <w:sz w:val="20"/>
                <w:szCs w:val="20"/>
                <w:lang w:val="en"/>
              </w:rPr>
              <w:t xml:space="preserve">be used by authorized staff and trustees of the </w:t>
            </w:r>
            <w:r w:rsidR="00BF6B51" w:rsidRPr="00814C49">
              <w:rPr>
                <w:rFonts w:ascii="Arial Narrow" w:hAnsi="Arial Narrow"/>
                <w:bCs/>
                <w:sz w:val="20"/>
                <w:szCs w:val="20"/>
                <w:lang w:val="en"/>
              </w:rPr>
              <w:t>3C2A</w:t>
            </w:r>
            <w:r w:rsidR="009874A8" w:rsidRPr="00814C49">
              <w:rPr>
                <w:rFonts w:ascii="Arial Narrow" w:hAnsi="Arial Narrow"/>
                <w:bCs/>
                <w:sz w:val="20"/>
                <w:szCs w:val="20"/>
                <w:lang w:val="en"/>
              </w:rPr>
              <w:t xml:space="preserve"> to render a decision on this request</w:t>
            </w:r>
            <w:r w:rsidRPr="00814C49">
              <w:rPr>
                <w:rFonts w:ascii="Arial Narrow" w:hAnsi="Arial Narrow"/>
                <w:bCs/>
                <w:sz w:val="20"/>
                <w:szCs w:val="20"/>
                <w:lang w:val="en"/>
              </w:rPr>
              <w:t>. The medical information used or disclosed will be specific to the injury/illness that is being considered on this Form 4.</w:t>
            </w:r>
          </w:p>
          <w:p w14:paraId="52EFDA1F" w14:textId="77777777" w:rsidR="00814C49" w:rsidRPr="00814C49" w:rsidRDefault="00814C49" w:rsidP="009641AD">
            <w:pPr>
              <w:widowControl w:val="0"/>
              <w:jc w:val="both"/>
              <w:rPr>
                <w:rFonts w:ascii="Arial Narrow" w:hAnsi="Arial Narrow"/>
                <w:bCs/>
                <w:sz w:val="16"/>
                <w:szCs w:val="16"/>
                <w:lang w:val="en"/>
              </w:rPr>
            </w:pPr>
          </w:p>
          <w:p w14:paraId="6FEDF50F" w14:textId="77777777" w:rsidR="00F375AE" w:rsidRPr="00814C49" w:rsidRDefault="00F375AE" w:rsidP="00297867">
            <w:pPr>
              <w:widowControl w:val="0"/>
              <w:spacing w:before="60"/>
              <w:rPr>
                <w:rFonts w:ascii="Arial Narrow" w:hAnsi="Arial Narrow"/>
                <w:sz w:val="20"/>
                <w:szCs w:val="20"/>
                <w:lang w:val="en"/>
              </w:rPr>
            </w:pPr>
            <w:r w:rsidRPr="00814C49">
              <w:rPr>
                <w:rFonts w:ascii="Arial Narrow" w:hAnsi="Arial Narrow"/>
                <w:bCs/>
                <w:i/>
                <w:iCs/>
                <w:sz w:val="20"/>
                <w:szCs w:val="20"/>
                <w:lang w:val="en"/>
              </w:rPr>
              <w:t>My signature below verifies that I hereby auth</w:t>
            </w:r>
            <w:r w:rsidR="009874A8" w:rsidRPr="00814C49">
              <w:rPr>
                <w:rFonts w:ascii="Arial Narrow" w:hAnsi="Arial Narrow"/>
                <w:bCs/>
                <w:i/>
                <w:iCs/>
                <w:sz w:val="20"/>
                <w:szCs w:val="20"/>
                <w:lang w:val="en"/>
              </w:rPr>
              <w:t xml:space="preserve">orize the use of this </w:t>
            </w:r>
            <w:r w:rsidR="00446EE7" w:rsidRPr="00814C49">
              <w:rPr>
                <w:rFonts w:ascii="Arial Narrow" w:hAnsi="Arial Narrow"/>
                <w:bCs/>
                <w:i/>
                <w:iCs/>
                <w:sz w:val="20"/>
                <w:szCs w:val="20"/>
                <w:lang w:val="en"/>
              </w:rPr>
              <w:t>information</w:t>
            </w:r>
            <w:r w:rsidR="009874A8" w:rsidRPr="00814C49">
              <w:rPr>
                <w:rFonts w:ascii="Arial Narrow" w:hAnsi="Arial Narrow"/>
                <w:bCs/>
                <w:i/>
                <w:iCs/>
                <w:sz w:val="20"/>
                <w:szCs w:val="20"/>
                <w:lang w:val="en"/>
              </w:rPr>
              <w:t xml:space="preserve"> as stated</w:t>
            </w:r>
            <w:r w:rsidR="00A75612" w:rsidRPr="00814C49">
              <w:rPr>
                <w:rFonts w:ascii="Arial Narrow" w:hAnsi="Arial Narrow"/>
                <w:bCs/>
                <w:i/>
                <w:iCs/>
                <w:sz w:val="20"/>
                <w:szCs w:val="20"/>
                <w:lang w:val="en"/>
              </w:rPr>
              <w:t>.</w:t>
            </w:r>
          </w:p>
        </w:tc>
      </w:tr>
      <w:tr w:rsidR="00834443" w:rsidRPr="00DE0B1E" w14:paraId="7D049125" w14:textId="77777777" w:rsidTr="006A67E3">
        <w:trPr>
          <w:cantSplit/>
          <w:trHeight w:val="326"/>
        </w:trPr>
        <w:tc>
          <w:tcPr>
            <w:tcW w:w="5817" w:type="dxa"/>
            <w:gridSpan w:val="6"/>
            <w:tcBorders>
              <w:left w:val="thinThickSmallGap" w:sz="24" w:space="0" w:color="auto"/>
              <w:bottom w:val="single" w:sz="4" w:space="0" w:color="auto"/>
            </w:tcBorders>
            <w:tcMar>
              <w:top w:w="14" w:type="dxa"/>
              <w:left w:w="144" w:type="dxa"/>
              <w:bottom w:w="14" w:type="dxa"/>
              <w:right w:w="144" w:type="dxa"/>
            </w:tcMar>
            <w:vAlign w:val="bottom"/>
          </w:tcPr>
          <w:p w14:paraId="0D727BD6" w14:textId="77777777" w:rsidR="00834443" w:rsidRPr="00297867" w:rsidRDefault="00834443" w:rsidP="00297867">
            <w:pPr>
              <w:widowControl w:val="0"/>
              <w:spacing w:after="60"/>
              <w:rPr>
                <w:rFonts w:ascii="Times New Roman" w:hAnsi="Times New Roman"/>
                <w:sz w:val="20"/>
                <w:szCs w:val="20"/>
                <w:lang w:val="en"/>
              </w:rPr>
            </w:pPr>
          </w:p>
        </w:tc>
        <w:tc>
          <w:tcPr>
            <w:tcW w:w="1158" w:type="dxa"/>
            <w:gridSpan w:val="2"/>
            <w:tcMar>
              <w:top w:w="14" w:type="dxa"/>
              <w:bottom w:w="14" w:type="dxa"/>
            </w:tcMar>
            <w:vAlign w:val="bottom"/>
          </w:tcPr>
          <w:p w14:paraId="7C056FF2" w14:textId="77777777" w:rsidR="00834443" w:rsidRPr="00297867" w:rsidRDefault="00834443" w:rsidP="00297867">
            <w:pPr>
              <w:widowControl w:val="0"/>
              <w:spacing w:after="60"/>
              <w:rPr>
                <w:rFonts w:ascii="Times New Roman" w:hAnsi="Times New Roman"/>
                <w:sz w:val="20"/>
                <w:szCs w:val="20"/>
                <w:lang w:val="en"/>
              </w:rPr>
            </w:pPr>
          </w:p>
        </w:tc>
        <w:tc>
          <w:tcPr>
            <w:tcW w:w="3654" w:type="dxa"/>
            <w:gridSpan w:val="5"/>
            <w:tcBorders>
              <w:bottom w:val="single" w:sz="4" w:space="0" w:color="auto"/>
              <w:right w:val="thickThinSmallGap" w:sz="24" w:space="0" w:color="auto"/>
            </w:tcBorders>
            <w:tcMar>
              <w:top w:w="14" w:type="dxa"/>
              <w:bottom w:w="14" w:type="dxa"/>
            </w:tcMar>
            <w:vAlign w:val="bottom"/>
          </w:tcPr>
          <w:p w14:paraId="77A48162" w14:textId="77777777" w:rsidR="00834443" w:rsidRPr="003448CE" w:rsidRDefault="00834443" w:rsidP="00297867">
            <w:pPr>
              <w:widowControl w:val="0"/>
              <w:spacing w:after="60"/>
              <w:rPr>
                <w:rFonts w:ascii="Times New Roman" w:hAnsi="Times New Roman"/>
                <w:sz w:val="20"/>
                <w:szCs w:val="20"/>
                <w:lang w:val="en"/>
              </w:rPr>
            </w:pPr>
          </w:p>
        </w:tc>
      </w:tr>
      <w:tr w:rsidR="00834443" w:rsidRPr="00DE0B1E" w14:paraId="4875AA5F" w14:textId="77777777" w:rsidTr="006A67E3">
        <w:trPr>
          <w:cantSplit/>
          <w:trHeight w:val="326"/>
        </w:trPr>
        <w:tc>
          <w:tcPr>
            <w:tcW w:w="5817" w:type="dxa"/>
            <w:gridSpan w:val="6"/>
            <w:tcBorders>
              <w:top w:val="single" w:sz="4" w:space="0" w:color="auto"/>
              <w:left w:val="thinThickSmallGap" w:sz="24" w:space="0" w:color="auto"/>
            </w:tcBorders>
            <w:tcMar>
              <w:top w:w="14" w:type="dxa"/>
              <w:left w:w="144" w:type="dxa"/>
              <w:bottom w:w="14" w:type="dxa"/>
              <w:right w:w="144" w:type="dxa"/>
            </w:tcMar>
          </w:tcPr>
          <w:p w14:paraId="33414515" w14:textId="77777777" w:rsidR="00834443" w:rsidRPr="00814C49" w:rsidRDefault="00841DF5" w:rsidP="00DE0B1E">
            <w:pPr>
              <w:widowControl w:val="0"/>
              <w:rPr>
                <w:rFonts w:ascii="Arial Narrow" w:hAnsi="Arial Narrow"/>
                <w:b/>
                <w:bCs/>
                <w:i/>
                <w:iCs/>
                <w:sz w:val="20"/>
                <w:szCs w:val="20"/>
              </w:rPr>
            </w:pPr>
            <w:r w:rsidRPr="00814C49">
              <w:rPr>
                <w:rFonts w:ascii="Arial Narrow" w:hAnsi="Arial Narrow" w:cs="Arial"/>
                <w:sz w:val="20"/>
                <w:szCs w:val="20"/>
              </w:rPr>
              <w:t>Student-</w:t>
            </w:r>
            <w:r w:rsidR="00834443" w:rsidRPr="00814C49">
              <w:rPr>
                <w:rFonts w:ascii="Arial Narrow" w:hAnsi="Arial Narrow" w:cs="Arial"/>
                <w:sz w:val="20"/>
                <w:szCs w:val="20"/>
              </w:rPr>
              <w:t>Athlete’s Signature (Parent</w:t>
            </w:r>
            <w:r w:rsidR="00A75612" w:rsidRPr="00814C49">
              <w:rPr>
                <w:rFonts w:ascii="Arial Narrow" w:hAnsi="Arial Narrow" w:cs="Arial"/>
                <w:sz w:val="20"/>
                <w:szCs w:val="20"/>
              </w:rPr>
              <w:t>,</w:t>
            </w:r>
            <w:r w:rsidR="00834443" w:rsidRPr="00814C49">
              <w:rPr>
                <w:rFonts w:ascii="Arial Narrow" w:hAnsi="Arial Narrow" w:cs="Arial"/>
                <w:sz w:val="20"/>
                <w:szCs w:val="20"/>
              </w:rPr>
              <w:t xml:space="preserve"> if Minor)</w:t>
            </w:r>
          </w:p>
        </w:tc>
        <w:tc>
          <w:tcPr>
            <w:tcW w:w="1158" w:type="dxa"/>
            <w:gridSpan w:val="2"/>
            <w:tcMar>
              <w:top w:w="14" w:type="dxa"/>
              <w:bottom w:w="14" w:type="dxa"/>
            </w:tcMar>
          </w:tcPr>
          <w:p w14:paraId="6A040E38" w14:textId="77777777" w:rsidR="00834443" w:rsidRPr="00297867" w:rsidRDefault="00834443" w:rsidP="00DE0B1E">
            <w:pPr>
              <w:widowControl w:val="0"/>
              <w:spacing w:after="60"/>
              <w:jc w:val="both"/>
              <w:rPr>
                <w:rFonts w:ascii="Arial" w:hAnsi="Arial" w:cs="Arial"/>
                <w:sz w:val="20"/>
                <w:szCs w:val="20"/>
                <w:lang w:val="en"/>
              </w:rPr>
            </w:pPr>
          </w:p>
        </w:tc>
        <w:tc>
          <w:tcPr>
            <w:tcW w:w="3654" w:type="dxa"/>
            <w:gridSpan w:val="5"/>
            <w:tcBorders>
              <w:top w:val="single" w:sz="4" w:space="0" w:color="auto"/>
              <w:right w:val="thickThinSmallGap" w:sz="24" w:space="0" w:color="auto"/>
            </w:tcBorders>
            <w:tcMar>
              <w:top w:w="14" w:type="dxa"/>
              <w:bottom w:w="14" w:type="dxa"/>
            </w:tcMar>
          </w:tcPr>
          <w:p w14:paraId="38A26125" w14:textId="77777777" w:rsidR="00834443" w:rsidRPr="00814C49" w:rsidRDefault="00834443" w:rsidP="00DE0B1E">
            <w:pPr>
              <w:widowControl w:val="0"/>
              <w:spacing w:after="60"/>
              <w:jc w:val="both"/>
              <w:rPr>
                <w:rFonts w:ascii="Arial Narrow" w:hAnsi="Arial Narrow" w:cs="Arial"/>
                <w:sz w:val="20"/>
                <w:szCs w:val="20"/>
                <w:lang w:val="en"/>
              </w:rPr>
            </w:pPr>
            <w:r w:rsidRPr="00814C49">
              <w:rPr>
                <w:rFonts w:ascii="Arial Narrow" w:hAnsi="Arial Narrow" w:cs="Arial"/>
                <w:sz w:val="20"/>
                <w:szCs w:val="20"/>
                <w:lang w:val="en"/>
              </w:rPr>
              <w:t>Date</w:t>
            </w:r>
          </w:p>
        </w:tc>
      </w:tr>
      <w:tr w:rsidR="00C75BE1" w:rsidRPr="00DE0B1E" w14:paraId="146CCB9A" w14:textId="77777777" w:rsidTr="006A67E3">
        <w:trPr>
          <w:cantSplit/>
          <w:trHeight w:val="95"/>
        </w:trPr>
        <w:tc>
          <w:tcPr>
            <w:tcW w:w="10629" w:type="dxa"/>
            <w:gridSpan w:val="13"/>
            <w:tcBorders>
              <w:left w:val="thinThickSmallGap" w:sz="24" w:space="0" w:color="auto"/>
              <w:right w:val="thickThinSmallGap" w:sz="24" w:space="0" w:color="auto"/>
            </w:tcBorders>
            <w:tcMar>
              <w:top w:w="14" w:type="dxa"/>
              <w:left w:w="144" w:type="dxa"/>
              <w:bottom w:w="14" w:type="dxa"/>
              <w:right w:w="144" w:type="dxa"/>
            </w:tcMar>
          </w:tcPr>
          <w:p w14:paraId="6515E7DC" w14:textId="77777777" w:rsidR="00C75BE1" w:rsidRPr="00814C49" w:rsidRDefault="00C75BE1" w:rsidP="00DE0B1E">
            <w:pPr>
              <w:widowControl w:val="0"/>
              <w:rPr>
                <w:rFonts w:ascii="Arial Narrow" w:hAnsi="Arial Narrow"/>
                <w:sz w:val="20"/>
                <w:szCs w:val="20"/>
                <w:lang w:val="en"/>
              </w:rPr>
            </w:pPr>
            <w:r w:rsidRPr="00814C49">
              <w:rPr>
                <w:rFonts w:ascii="Arial Narrow" w:hAnsi="Arial Narrow"/>
                <w:i/>
                <w:iCs/>
                <w:sz w:val="20"/>
                <w:szCs w:val="20"/>
              </w:rPr>
              <w:t>My signature below verifies that I have explained the above statement to this student</w:t>
            </w:r>
            <w:r w:rsidR="00A75612" w:rsidRPr="00814C49">
              <w:rPr>
                <w:rFonts w:ascii="Arial Narrow" w:hAnsi="Arial Narrow"/>
                <w:i/>
                <w:iCs/>
                <w:sz w:val="20"/>
                <w:szCs w:val="20"/>
              </w:rPr>
              <w:t>.</w:t>
            </w:r>
          </w:p>
        </w:tc>
      </w:tr>
      <w:tr w:rsidR="00C75BE1" w:rsidRPr="00DE0B1E" w14:paraId="6F5371F5" w14:textId="77777777" w:rsidTr="006A67E3">
        <w:trPr>
          <w:cantSplit/>
          <w:trHeight w:val="95"/>
        </w:trPr>
        <w:tc>
          <w:tcPr>
            <w:tcW w:w="5817" w:type="dxa"/>
            <w:gridSpan w:val="6"/>
            <w:tcBorders>
              <w:left w:val="thinThickSmallGap" w:sz="24" w:space="0" w:color="auto"/>
              <w:bottom w:val="single" w:sz="4" w:space="0" w:color="auto"/>
            </w:tcBorders>
            <w:tcMar>
              <w:top w:w="14" w:type="dxa"/>
              <w:left w:w="144" w:type="dxa"/>
              <w:bottom w:w="14" w:type="dxa"/>
              <w:right w:w="144" w:type="dxa"/>
            </w:tcMar>
          </w:tcPr>
          <w:p w14:paraId="2CCB7CE8" w14:textId="77777777" w:rsidR="00C75BE1" w:rsidRPr="00297867" w:rsidRDefault="00C75BE1" w:rsidP="00B1454F">
            <w:pPr>
              <w:widowControl w:val="0"/>
              <w:spacing w:before="60"/>
              <w:rPr>
                <w:rFonts w:ascii="Times New Roman" w:hAnsi="Times New Roman"/>
                <w:sz w:val="20"/>
                <w:szCs w:val="20"/>
              </w:rPr>
            </w:pPr>
          </w:p>
        </w:tc>
        <w:tc>
          <w:tcPr>
            <w:tcW w:w="1158" w:type="dxa"/>
            <w:gridSpan w:val="2"/>
            <w:tcMar>
              <w:top w:w="14" w:type="dxa"/>
              <w:bottom w:w="14" w:type="dxa"/>
            </w:tcMar>
          </w:tcPr>
          <w:p w14:paraId="15839F55" w14:textId="77777777" w:rsidR="00C75BE1" w:rsidRPr="00297867" w:rsidRDefault="00C75BE1" w:rsidP="00297867">
            <w:pPr>
              <w:widowControl w:val="0"/>
              <w:rPr>
                <w:rFonts w:ascii="Times New Roman" w:hAnsi="Times New Roman"/>
                <w:b/>
                <w:bCs/>
                <w:i/>
                <w:iCs/>
                <w:sz w:val="20"/>
                <w:szCs w:val="20"/>
              </w:rPr>
            </w:pPr>
          </w:p>
        </w:tc>
        <w:tc>
          <w:tcPr>
            <w:tcW w:w="3654" w:type="dxa"/>
            <w:gridSpan w:val="5"/>
            <w:tcBorders>
              <w:bottom w:val="single" w:sz="4" w:space="0" w:color="auto"/>
              <w:right w:val="thickThinSmallGap" w:sz="24" w:space="0" w:color="auto"/>
            </w:tcBorders>
            <w:tcMar>
              <w:top w:w="14" w:type="dxa"/>
              <w:bottom w:w="14" w:type="dxa"/>
            </w:tcMar>
          </w:tcPr>
          <w:p w14:paraId="75844B8E" w14:textId="77777777" w:rsidR="00C75BE1" w:rsidRPr="00297867" w:rsidRDefault="00C75BE1" w:rsidP="00297867">
            <w:pPr>
              <w:widowControl w:val="0"/>
              <w:rPr>
                <w:rFonts w:ascii="Times New Roman" w:hAnsi="Times New Roman"/>
                <w:sz w:val="20"/>
                <w:szCs w:val="20"/>
                <w:lang w:val="en"/>
              </w:rPr>
            </w:pPr>
          </w:p>
        </w:tc>
      </w:tr>
      <w:tr w:rsidR="00C75BE1" w:rsidRPr="00DE0B1E" w14:paraId="0BEC5900" w14:textId="77777777" w:rsidTr="00B1454F">
        <w:trPr>
          <w:cantSplit/>
          <w:trHeight w:val="228"/>
        </w:trPr>
        <w:tc>
          <w:tcPr>
            <w:tcW w:w="5817" w:type="dxa"/>
            <w:gridSpan w:val="6"/>
            <w:tcBorders>
              <w:top w:val="single" w:sz="4" w:space="0" w:color="auto"/>
              <w:left w:val="thinThickSmallGap" w:sz="24" w:space="0" w:color="auto"/>
              <w:bottom w:val="thickThinSmallGap" w:sz="24" w:space="0" w:color="auto"/>
            </w:tcBorders>
            <w:tcMar>
              <w:top w:w="14" w:type="dxa"/>
              <w:left w:w="144" w:type="dxa"/>
              <w:bottom w:w="14" w:type="dxa"/>
              <w:right w:w="144" w:type="dxa"/>
            </w:tcMar>
          </w:tcPr>
          <w:p w14:paraId="6F47A914" w14:textId="77777777" w:rsidR="00C75BE1" w:rsidRPr="00814C49" w:rsidRDefault="00C75BE1" w:rsidP="00DE0B1E">
            <w:pPr>
              <w:widowControl w:val="0"/>
              <w:rPr>
                <w:rFonts w:ascii="Arial Narrow" w:hAnsi="Arial Narrow"/>
                <w:b/>
                <w:bCs/>
                <w:i/>
                <w:iCs/>
                <w:sz w:val="20"/>
                <w:szCs w:val="20"/>
              </w:rPr>
            </w:pPr>
            <w:r w:rsidRPr="00814C49">
              <w:rPr>
                <w:rFonts w:ascii="Arial Narrow" w:hAnsi="Arial Narrow" w:cs="Arial"/>
                <w:sz w:val="20"/>
                <w:szCs w:val="20"/>
              </w:rPr>
              <w:t>Athletic Director’s Signature</w:t>
            </w:r>
          </w:p>
        </w:tc>
        <w:tc>
          <w:tcPr>
            <w:tcW w:w="1158" w:type="dxa"/>
            <w:gridSpan w:val="2"/>
            <w:tcBorders>
              <w:bottom w:val="thickThinSmallGap" w:sz="24" w:space="0" w:color="auto"/>
            </w:tcBorders>
            <w:tcMar>
              <w:top w:w="14" w:type="dxa"/>
              <w:bottom w:w="14" w:type="dxa"/>
            </w:tcMar>
          </w:tcPr>
          <w:p w14:paraId="2B2E65D1" w14:textId="77777777" w:rsidR="00C75BE1" w:rsidRPr="00297867" w:rsidRDefault="00C75BE1" w:rsidP="00DE0B1E">
            <w:pPr>
              <w:widowControl w:val="0"/>
              <w:rPr>
                <w:rFonts w:ascii="Times New Roman" w:hAnsi="Times New Roman"/>
                <w:b/>
                <w:bCs/>
                <w:i/>
                <w:iCs/>
                <w:sz w:val="20"/>
                <w:szCs w:val="20"/>
              </w:rPr>
            </w:pPr>
          </w:p>
        </w:tc>
        <w:tc>
          <w:tcPr>
            <w:tcW w:w="3654" w:type="dxa"/>
            <w:gridSpan w:val="5"/>
            <w:tcBorders>
              <w:top w:val="single" w:sz="4" w:space="0" w:color="auto"/>
              <w:bottom w:val="thickThinSmallGap" w:sz="24" w:space="0" w:color="auto"/>
              <w:right w:val="thickThinSmallGap" w:sz="24" w:space="0" w:color="auto"/>
            </w:tcBorders>
            <w:tcMar>
              <w:top w:w="14" w:type="dxa"/>
              <w:bottom w:w="14" w:type="dxa"/>
            </w:tcMar>
          </w:tcPr>
          <w:p w14:paraId="2E04DF04" w14:textId="77777777" w:rsidR="00C75BE1" w:rsidRPr="00814C49" w:rsidRDefault="00C75BE1" w:rsidP="00DE0B1E">
            <w:pPr>
              <w:widowControl w:val="0"/>
              <w:rPr>
                <w:rFonts w:ascii="Arial Narrow" w:hAnsi="Arial Narrow"/>
                <w:b/>
                <w:bCs/>
                <w:i/>
                <w:iCs/>
                <w:sz w:val="20"/>
                <w:szCs w:val="20"/>
              </w:rPr>
            </w:pPr>
            <w:r w:rsidRPr="00814C49">
              <w:rPr>
                <w:rFonts w:ascii="Arial Narrow" w:hAnsi="Arial Narrow" w:cs="Arial"/>
                <w:sz w:val="20"/>
                <w:szCs w:val="20"/>
                <w:lang w:val="en"/>
              </w:rPr>
              <w:t>Date</w:t>
            </w:r>
          </w:p>
        </w:tc>
      </w:tr>
      <w:tr w:rsidR="000B15CD" w:rsidRPr="00DE0B1E" w14:paraId="113C1184" w14:textId="77777777" w:rsidTr="00B1454F">
        <w:trPr>
          <w:cantSplit/>
          <w:trHeight w:val="225"/>
        </w:trPr>
        <w:tc>
          <w:tcPr>
            <w:tcW w:w="10629" w:type="dxa"/>
            <w:gridSpan w:val="13"/>
            <w:shd w:val="clear" w:color="auto" w:fill="D0CECE" w:themeFill="background2" w:themeFillShade="E6"/>
            <w:tcMar>
              <w:top w:w="14" w:type="dxa"/>
              <w:left w:w="14" w:type="dxa"/>
              <w:bottom w:w="14" w:type="dxa"/>
              <w:right w:w="14" w:type="dxa"/>
            </w:tcMar>
          </w:tcPr>
          <w:p w14:paraId="051EFF7D" w14:textId="77777777" w:rsidR="000B15CD" w:rsidRPr="000B15CD" w:rsidRDefault="000B15CD" w:rsidP="000B15CD">
            <w:pPr>
              <w:widowControl w:val="0"/>
              <w:jc w:val="center"/>
              <w:rPr>
                <w:rFonts w:ascii="Arial" w:hAnsi="Arial" w:cs="Arial"/>
                <w:sz w:val="18"/>
                <w:szCs w:val="18"/>
                <w:lang w:val="en"/>
              </w:rPr>
            </w:pPr>
            <w:r w:rsidRPr="000B15CD">
              <w:rPr>
                <w:rFonts w:ascii="Arial" w:hAnsi="Arial" w:cs="Arial"/>
                <w:b/>
                <w:i/>
                <w:color w:val="000000"/>
                <w:spacing w:val="30"/>
                <w:sz w:val="20"/>
                <w:szCs w:val="20"/>
                <w:lang w:val="en"/>
              </w:rPr>
              <w:t>For Official Use Only</w:t>
            </w:r>
          </w:p>
        </w:tc>
      </w:tr>
      <w:tr w:rsidR="008E11CB" w:rsidRPr="00DE0B1E" w14:paraId="2A9D75FA" w14:textId="77777777" w:rsidTr="00B1454F">
        <w:trPr>
          <w:cantSplit/>
          <w:trHeight w:val="493"/>
        </w:trPr>
        <w:tc>
          <w:tcPr>
            <w:tcW w:w="1260" w:type="dxa"/>
            <w:tcMar>
              <w:top w:w="14" w:type="dxa"/>
              <w:left w:w="14" w:type="dxa"/>
              <w:bottom w:w="14" w:type="dxa"/>
              <w:right w:w="14" w:type="dxa"/>
            </w:tcMar>
          </w:tcPr>
          <w:p w14:paraId="4878A3C8" w14:textId="77777777" w:rsidR="008E11CB" w:rsidRPr="00DE0B1E" w:rsidRDefault="008E11CB" w:rsidP="00A805F1">
            <w:pPr>
              <w:widowControl w:val="0"/>
              <w:rPr>
                <w:rFonts w:ascii="Arial" w:hAnsi="Arial" w:cs="Arial"/>
                <w:sz w:val="18"/>
                <w:szCs w:val="18"/>
                <w:lang w:val="en"/>
              </w:rPr>
            </w:pPr>
            <w:r w:rsidRPr="00DE0B1E">
              <w:rPr>
                <w:rFonts w:ascii="Arial" w:hAnsi="Arial" w:cs="Arial"/>
                <w:sz w:val="18"/>
                <w:szCs w:val="18"/>
                <w:lang w:val="en"/>
              </w:rPr>
              <w:t>Ruling</w:t>
            </w:r>
            <w:r w:rsidR="000324F9">
              <w:rPr>
                <w:rFonts w:ascii="Arial" w:hAnsi="Arial" w:cs="Arial"/>
                <w:sz w:val="18"/>
                <w:szCs w:val="18"/>
                <w:lang w:val="en"/>
              </w:rPr>
              <w:t xml:space="preserve"> --</w:t>
            </w:r>
          </w:p>
        </w:tc>
        <w:tc>
          <w:tcPr>
            <w:tcW w:w="512" w:type="dxa"/>
          </w:tcPr>
          <w:p w14:paraId="57301DA6" w14:textId="77777777" w:rsidR="008E11CB" w:rsidRPr="00DE0B1E" w:rsidRDefault="008E11CB" w:rsidP="00A805F1">
            <w:pPr>
              <w:widowControl w:val="0"/>
              <w:rPr>
                <w:rFonts w:ascii="Arial" w:hAnsi="Arial" w:cs="Arial"/>
                <w:sz w:val="18"/>
                <w:szCs w:val="18"/>
                <w:lang w:val="en"/>
              </w:rPr>
            </w:pPr>
          </w:p>
        </w:tc>
        <w:tc>
          <w:tcPr>
            <w:tcW w:w="2818" w:type="dxa"/>
          </w:tcPr>
          <w:p w14:paraId="6BEE5C04" w14:textId="77777777" w:rsidR="006A67E3" w:rsidRDefault="006A67E3" w:rsidP="00A805F1">
            <w:pPr>
              <w:widowControl w:val="0"/>
              <w:rPr>
                <w:rFonts w:ascii="Arial" w:hAnsi="Arial" w:cs="Arial"/>
                <w:sz w:val="18"/>
                <w:szCs w:val="18"/>
                <w:lang w:val="en"/>
              </w:rPr>
            </w:pPr>
            <w:bookmarkStart w:id="6" w:name="Check5"/>
            <w:r>
              <w:rPr>
                <w:rFonts w:ascii="Arial" w:hAnsi="Arial" w:cs="Arial"/>
                <w:sz w:val="18"/>
                <w:szCs w:val="18"/>
                <w:lang w:val="en"/>
              </w:rPr>
              <w:t>Additional Year</w:t>
            </w:r>
          </w:p>
          <w:p w14:paraId="324D092E" w14:textId="77777777" w:rsidR="008E11CB" w:rsidRPr="00DE0B1E" w:rsidRDefault="007C3D22" w:rsidP="00A805F1">
            <w:pPr>
              <w:widowControl w:val="0"/>
              <w:rPr>
                <w:rFonts w:ascii="Arial" w:hAnsi="Arial" w:cs="Arial"/>
                <w:sz w:val="18"/>
                <w:szCs w:val="18"/>
                <w:lang w:val="en"/>
              </w:rPr>
            </w:pPr>
            <w:r w:rsidRPr="00DE0B1E">
              <w:rPr>
                <w:rFonts w:ascii="Arial" w:hAnsi="Arial" w:cs="Arial"/>
                <w:sz w:val="18"/>
                <w:szCs w:val="18"/>
                <w:lang w:val="en"/>
              </w:rPr>
              <w:fldChar w:fldCharType="begin">
                <w:ffData>
                  <w:name w:val="Check5"/>
                  <w:enabled/>
                  <w:calcOnExit w:val="0"/>
                  <w:checkBox>
                    <w:sizeAuto/>
                    <w:default w:val="0"/>
                  </w:checkBox>
                </w:ffData>
              </w:fldChar>
            </w:r>
            <w:r w:rsidRPr="00DE0B1E">
              <w:rPr>
                <w:rFonts w:ascii="Arial" w:hAnsi="Arial" w:cs="Arial"/>
                <w:sz w:val="18"/>
                <w:szCs w:val="18"/>
                <w:lang w:val="en"/>
              </w:rPr>
              <w:instrText xml:space="preserve"> FORMCHECKBOX </w:instrText>
            </w:r>
            <w:r w:rsidRPr="00DE0B1E">
              <w:rPr>
                <w:rFonts w:ascii="Arial" w:hAnsi="Arial" w:cs="Arial"/>
                <w:sz w:val="18"/>
                <w:szCs w:val="18"/>
                <w:lang w:val="en"/>
              </w:rPr>
            </w:r>
            <w:r w:rsidRPr="00DE0B1E">
              <w:rPr>
                <w:rFonts w:ascii="Arial" w:hAnsi="Arial" w:cs="Arial"/>
                <w:sz w:val="18"/>
                <w:szCs w:val="18"/>
                <w:lang w:val="en"/>
              </w:rPr>
              <w:fldChar w:fldCharType="separate"/>
            </w:r>
            <w:r w:rsidRPr="00DE0B1E">
              <w:rPr>
                <w:rFonts w:ascii="Arial" w:hAnsi="Arial" w:cs="Arial"/>
                <w:sz w:val="18"/>
                <w:szCs w:val="18"/>
                <w:lang w:val="en"/>
              </w:rPr>
              <w:fldChar w:fldCharType="end"/>
            </w:r>
            <w:bookmarkEnd w:id="6"/>
            <w:r w:rsidR="008E11CB" w:rsidRPr="00DE0B1E">
              <w:rPr>
                <w:rFonts w:ascii="Arial" w:hAnsi="Arial" w:cs="Arial"/>
                <w:sz w:val="18"/>
                <w:szCs w:val="18"/>
                <w:lang w:val="en"/>
              </w:rPr>
              <w:t xml:space="preserve">Granted    </w:t>
            </w:r>
            <w:bookmarkStart w:id="7" w:name="Check6"/>
            <w:r w:rsidRPr="00DE0B1E">
              <w:rPr>
                <w:rFonts w:ascii="Arial" w:hAnsi="Arial" w:cs="Arial"/>
                <w:sz w:val="18"/>
                <w:szCs w:val="18"/>
                <w:lang w:val="en"/>
              </w:rPr>
              <w:fldChar w:fldCharType="begin">
                <w:ffData>
                  <w:name w:val="Check6"/>
                  <w:enabled/>
                  <w:calcOnExit w:val="0"/>
                  <w:checkBox>
                    <w:sizeAuto/>
                    <w:default w:val="0"/>
                  </w:checkBox>
                </w:ffData>
              </w:fldChar>
            </w:r>
            <w:r w:rsidRPr="00DE0B1E">
              <w:rPr>
                <w:rFonts w:ascii="Arial" w:hAnsi="Arial" w:cs="Arial"/>
                <w:sz w:val="18"/>
                <w:szCs w:val="18"/>
                <w:lang w:val="en"/>
              </w:rPr>
              <w:instrText xml:space="preserve"> FORMCHECKBOX </w:instrText>
            </w:r>
            <w:r w:rsidRPr="00DE0B1E">
              <w:rPr>
                <w:rFonts w:ascii="Arial" w:hAnsi="Arial" w:cs="Arial"/>
                <w:sz w:val="18"/>
                <w:szCs w:val="18"/>
                <w:lang w:val="en"/>
              </w:rPr>
            </w:r>
            <w:r w:rsidRPr="00DE0B1E">
              <w:rPr>
                <w:rFonts w:ascii="Arial" w:hAnsi="Arial" w:cs="Arial"/>
                <w:sz w:val="18"/>
                <w:szCs w:val="18"/>
                <w:lang w:val="en"/>
              </w:rPr>
              <w:fldChar w:fldCharType="separate"/>
            </w:r>
            <w:r w:rsidRPr="00DE0B1E">
              <w:rPr>
                <w:rFonts w:ascii="Arial" w:hAnsi="Arial" w:cs="Arial"/>
                <w:sz w:val="18"/>
                <w:szCs w:val="18"/>
                <w:lang w:val="en"/>
              </w:rPr>
              <w:fldChar w:fldCharType="end"/>
            </w:r>
            <w:bookmarkEnd w:id="7"/>
            <w:r w:rsidR="008E11CB" w:rsidRPr="00DE0B1E">
              <w:rPr>
                <w:rFonts w:ascii="Arial" w:hAnsi="Arial" w:cs="Arial"/>
                <w:sz w:val="18"/>
                <w:szCs w:val="18"/>
                <w:lang w:val="en"/>
              </w:rPr>
              <w:t>Denied</w:t>
            </w:r>
          </w:p>
        </w:tc>
        <w:tc>
          <w:tcPr>
            <w:tcW w:w="360" w:type="dxa"/>
          </w:tcPr>
          <w:p w14:paraId="5065E9C6" w14:textId="77777777" w:rsidR="008E11CB" w:rsidRPr="00DE0B1E" w:rsidRDefault="008E11CB" w:rsidP="00A805F1">
            <w:pPr>
              <w:widowControl w:val="0"/>
              <w:rPr>
                <w:rFonts w:ascii="Arial" w:hAnsi="Arial" w:cs="Arial"/>
                <w:sz w:val="18"/>
                <w:szCs w:val="18"/>
                <w:lang w:val="en"/>
              </w:rPr>
            </w:pPr>
          </w:p>
        </w:tc>
        <w:tc>
          <w:tcPr>
            <w:tcW w:w="3806" w:type="dxa"/>
            <w:gridSpan w:val="7"/>
          </w:tcPr>
          <w:p w14:paraId="70C63661" w14:textId="701C3F82" w:rsidR="000324F9" w:rsidRPr="00B1454F" w:rsidRDefault="000324F9" w:rsidP="00B1454F">
            <w:pPr>
              <w:widowControl w:val="0"/>
              <w:spacing w:before="120"/>
              <w:rPr>
                <w:rFonts w:ascii="Arial" w:hAnsi="Arial" w:cs="Arial"/>
                <w:sz w:val="18"/>
                <w:szCs w:val="18"/>
                <w:lang w:val="en"/>
              </w:rPr>
            </w:pPr>
            <w:r w:rsidRPr="00B1454F">
              <w:rPr>
                <w:rFonts w:ascii="Arial" w:hAnsi="Arial" w:cs="Arial"/>
                <w:sz w:val="18"/>
                <w:szCs w:val="18"/>
                <w:lang w:val="en"/>
              </w:rPr>
              <w:t>_</w:t>
            </w:r>
            <w:r w:rsidR="00B1454F" w:rsidRPr="00B1454F">
              <w:rPr>
                <w:rFonts w:ascii="Arial" w:hAnsi="Arial" w:cs="Arial"/>
                <w:sz w:val="18"/>
                <w:szCs w:val="18"/>
                <w:lang w:val="en"/>
              </w:rPr>
              <w:t>____________________________</w:t>
            </w:r>
            <w:r w:rsidR="00DF6BCC">
              <w:rPr>
                <w:rFonts w:ascii="Arial" w:hAnsi="Arial" w:cs="Arial"/>
                <w:sz w:val="18"/>
                <w:szCs w:val="18"/>
                <w:lang w:val="en"/>
              </w:rPr>
              <w:t>_____</w:t>
            </w:r>
          </w:p>
          <w:p w14:paraId="7F212530" w14:textId="77777777" w:rsidR="008E11CB" w:rsidRPr="00DE0B1E" w:rsidRDefault="00F375AE" w:rsidP="00A805F1">
            <w:pPr>
              <w:widowControl w:val="0"/>
              <w:rPr>
                <w:rFonts w:ascii="Arial" w:hAnsi="Arial" w:cs="Arial"/>
                <w:sz w:val="18"/>
                <w:szCs w:val="18"/>
                <w:lang w:val="en"/>
              </w:rPr>
            </w:pPr>
            <w:r w:rsidRPr="00DE0B1E">
              <w:rPr>
                <w:rFonts w:ascii="Arial" w:hAnsi="Arial" w:cs="Arial"/>
                <w:sz w:val="18"/>
                <w:szCs w:val="18"/>
                <w:lang w:val="en"/>
              </w:rPr>
              <w:t>Conference Commissioner’s Signature</w:t>
            </w:r>
          </w:p>
        </w:tc>
        <w:tc>
          <w:tcPr>
            <w:tcW w:w="254" w:type="dxa"/>
          </w:tcPr>
          <w:p w14:paraId="359CAFAE" w14:textId="77777777" w:rsidR="008E11CB" w:rsidRPr="00DE0B1E" w:rsidRDefault="008E11CB" w:rsidP="00A805F1">
            <w:pPr>
              <w:widowControl w:val="0"/>
              <w:rPr>
                <w:rFonts w:ascii="Arial" w:hAnsi="Arial" w:cs="Arial"/>
                <w:sz w:val="18"/>
                <w:szCs w:val="18"/>
                <w:lang w:val="en"/>
              </w:rPr>
            </w:pPr>
          </w:p>
        </w:tc>
        <w:tc>
          <w:tcPr>
            <w:tcW w:w="1619" w:type="dxa"/>
          </w:tcPr>
          <w:p w14:paraId="570C68D2" w14:textId="1EE2712B" w:rsidR="000324F9" w:rsidRDefault="000324F9" w:rsidP="00B1454F">
            <w:pPr>
              <w:widowControl w:val="0"/>
              <w:spacing w:before="120"/>
              <w:rPr>
                <w:rFonts w:ascii="Arial" w:hAnsi="Arial" w:cs="Arial"/>
                <w:sz w:val="18"/>
                <w:szCs w:val="18"/>
                <w:lang w:val="en"/>
              </w:rPr>
            </w:pPr>
            <w:r>
              <w:rPr>
                <w:rFonts w:ascii="Arial" w:hAnsi="Arial" w:cs="Arial"/>
                <w:sz w:val="18"/>
                <w:szCs w:val="18"/>
                <w:lang w:val="en"/>
              </w:rPr>
              <w:t>___________</w:t>
            </w:r>
          </w:p>
          <w:p w14:paraId="121E2C7D" w14:textId="77777777" w:rsidR="008E11CB" w:rsidRPr="00DE0B1E" w:rsidRDefault="00F375AE" w:rsidP="00A805F1">
            <w:pPr>
              <w:widowControl w:val="0"/>
              <w:rPr>
                <w:rFonts w:ascii="Arial" w:hAnsi="Arial" w:cs="Arial"/>
                <w:sz w:val="18"/>
                <w:szCs w:val="18"/>
                <w:lang w:val="en"/>
              </w:rPr>
            </w:pPr>
            <w:r w:rsidRPr="00DE0B1E">
              <w:rPr>
                <w:rFonts w:ascii="Arial" w:hAnsi="Arial" w:cs="Arial"/>
                <w:sz w:val="18"/>
                <w:szCs w:val="18"/>
                <w:lang w:val="en"/>
              </w:rPr>
              <w:t>Date</w:t>
            </w:r>
          </w:p>
        </w:tc>
      </w:tr>
    </w:tbl>
    <w:p w14:paraId="0FB86A14" w14:textId="3FBFA228" w:rsidR="00C027BE" w:rsidRPr="00814C49" w:rsidRDefault="00C027BE" w:rsidP="00814C49">
      <w:pPr>
        <w:rPr>
          <w:rFonts w:ascii="Times New Roman" w:hAnsi="Times New Roman"/>
          <w:sz w:val="2"/>
          <w:szCs w:val="2"/>
        </w:rPr>
      </w:pPr>
    </w:p>
    <w:sectPr w:rsidR="00C027BE" w:rsidRPr="00814C49" w:rsidSect="003448CE">
      <w:pgSz w:w="12240" w:h="15840"/>
      <w:pgMar w:top="432" w:right="720" w:bottom="432"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91CD21" w14:textId="77777777" w:rsidR="001F3714" w:rsidRDefault="001F3714" w:rsidP="0019793C">
      <w:r>
        <w:separator/>
      </w:r>
    </w:p>
  </w:endnote>
  <w:endnote w:type="continuationSeparator" w:id="0">
    <w:p w14:paraId="2419226A" w14:textId="77777777" w:rsidR="001F3714" w:rsidRDefault="001F3714" w:rsidP="001979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Dutch801 Rm BT">
    <w:altName w:val="Times New Roman"/>
    <w:charset w:val="00"/>
    <w:family w:val="roman"/>
    <w:pitch w:val="variable"/>
    <w:sig w:usb0="00000001" w:usb1="00000000" w:usb2="00000000" w:usb3="00000000" w:csb0="0000001B"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4B5CE4" w14:textId="0A7E50AE" w:rsidR="003448CE" w:rsidRPr="00541BE4" w:rsidRDefault="003448CE" w:rsidP="00541BE4">
    <w:pPr>
      <w:jc w:val="center"/>
      <w:rPr>
        <w:rFonts w:ascii="Palatino Linotype" w:hAnsi="Palatino Linotype"/>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AF9F65" w14:textId="2AE9E2AD" w:rsidR="000A77A7" w:rsidRPr="00541BE4" w:rsidRDefault="000A77A7" w:rsidP="00541BE4">
    <w:pPr>
      <w:pStyle w:val="Footer"/>
      <w:jc w:val="center"/>
      <w:rPr>
        <w:rFonts w:ascii="Palatino Linotype" w:hAnsi="Palatino Linotyp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8BB95E" w14:textId="77777777" w:rsidR="001F3714" w:rsidRDefault="001F3714" w:rsidP="0019793C">
      <w:r>
        <w:separator/>
      </w:r>
    </w:p>
  </w:footnote>
  <w:footnote w:type="continuationSeparator" w:id="0">
    <w:p w14:paraId="17E4596A" w14:textId="77777777" w:rsidR="001F3714" w:rsidRDefault="001F3714" w:rsidP="001979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F14EBE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7CC898AC"/>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6F50E6A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ED1834D8"/>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E18D254"/>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3BA0A7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770DF90"/>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4049E4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D569CA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31D06C1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B933C6"/>
    <w:multiLevelType w:val="hybridMultilevel"/>
    <w:tmpl w:val="C8BA0E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0B99115F"/>
    <w:multiLevelType w:val="hybridMultilevel"/>
    <w:tmpl w:val="6F7A308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6893093"/>
    <w:multiLevelType w:val="hybridMultilevel"/>
    <w:tmpl w:val="10E4734A"/>
    <w:lvl w:ilvl="0" w:tplc="04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97A0516"/>
    <w:multiLevelType w:val="hybridMultilevel"/>
    <w:tmpl w:val="FCAAC6F4"/>
    <w:lvl w:ilvl="0" w:tplc="04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0435DB3"/>
    <w:multiLevelType w:val="hybridMultilevel"/>
    <w:tmpl w:val="12A809B0"/>
    <w:lvl w:ilvl="0" w:tplc="04090015">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6DC66F6"/>
    <w:multiLevelType w:val="hybridMultilevel"/>
    <w:tmpl w:val="9364DA62"/>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FF42E6F"/>
    <w:multiLevelType w:val="hybridMultilevel"/>
    <w:tmpl w:val="DFB0EF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3F0577D"/>
    <w:multiLevelType w:val="hybridMultilevel"/>
    <w:tmpl w:val="CC9035EA"/>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58144FA"/>
    <w:multiLevelType w:val="hybridMultilevel"/>
    <w:tmpl w:val="BC50E232"/>
    <w:lvl w:ilvl="0" w:tplc="A534639C">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66620FD3"/>
    <w:multiLevelType w:val="hybridMultilevel"/>
    <w:tmpl w:val="7ACEB400"/>
    <w:lvl w:ilvl="0" w:tplc="D30ABBCA">
      <w:start w:val="1"/>
      <w:numFmt w:val="upperLetter"/>
      <w:lvlText w:val="%1."/>
      <w:lvlJc w:val="left"/>
      <w:pPr>
        <w:ind w:left="720" w:hanging="360"/>
      </w:pPr>
      <w:rPr>
        <w:rFonts w:hint="default"/>
        <w:b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BB17AB7"/>
    <w:multiLevelType w:val="hybridMultilevel"/>
    <w:tmpl w:val="10BEA0C0"/>
    <w:lvl w:ilvl="0" w:tplc="69CAE6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40976516">
    <w:abstractNumId w:val="9"/>
  </w:num>
  <w:num w:numId="2" w16cid:durableId="100534881">
    <w:abstractNumId w:val="7"/>
  </w:num>
  <w:num w:numId="3" w16cid:durableId="1750271018">
    <w:abstractNumId w:val="6"/>
  </w:num>
  <w:num w:numId="4" w16cid:durableId="176771797">
    <w:abstractNumId w:val="5"/>
  </w:num>
  <w:num w:numId="5" w16cid:durableId="625039280">
    <w:abstractNumId w:val="4"/>
  </w:num>
  <w:num w:numId="6" w16cid:durableId="510610306">
    <w:abstractNumId w:val="8"/>
  </w:num>
  <w:num w:numId="7" w16cid:durableId="334040541">
    <w:abstractNumId w:val="3"/>
  </w:num>
  <w:num w:numId="8" w16cid:durableId="2071884827">
    <w:abstractNumId w:val="2"/>
  </w:num>
  <w:num w:numId="9" w16cid:durableId="917129320">
    <w:abstractNumId w:val="1"/>
  </w:num>
  <w:num w:numId="10" w16cid:durableId="1019114521">
    <w:abstractNumId w:val="0"/>
  </w:num>
  <w:num w:numId="11" w16cid:durableId="808128613">
    <w:abstractNumId w:val="19"/>
  </w:num>
  <w:num w:numId="12" w16cid:durableId="1380981220">
    <w:abstractNumId w:val="15"/>
  </w:num>
  <w:num w:numId="13" w16cid:durableId="1933278694">
    <w:abstractNumId w:val="11"/>
  </w:num>
  <w:num w:numId="14" w16cid:durableId="1189567623">
    <w:abstractNumId w:val="20"/>
  </w:num>
  <w:num w:numId="15" w16cid:durableId="21517589">
    <w:abstractNumId w:val="16"/>
  </w:num>
  <w:num w:numId="16" w16cid:durableId="273638624">
    <w:abstractNumId w:val="16"/>
  </w:num>
  <w:num w:numId="17" w16cid:durableId="190449014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012950427">
    <w:abstractNumId w:val="14"/>
  </w:num>
  <w:num w:numId="19" w16cid:durableId="237130151">
    <w:abstractNumId w:val="17"/>
  </w:num>
  <w:num w:numId="20" w16cid:durableId="1423138168">
    <w:abstractNumId w:val="13"/>
  </w:num>
  <w:num w:numId="21" w16cid:durableId="863831606">
    <w:abstractNumId w:val="12"/>
  </w:num>
  <w:num w:numId="22" w16cid:durableId="111216985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evenAndOddHeaders/>
  <w:drawingGridHorizontalSpacing w:val="120"/>
  <w:displayHorizontalDrawingGridEvery w:val="2"/>
  <w:displayVerticalDrawingGridEvery w:val="2"/>
  <w:doNotShadeFormData/>
  <w:characterSpacingControl w:val="doNotCompress"/>
  <w:hdrShapeDefaults>
    <o:shapedefaults v:ext="edit" spidmax="655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27BE"/>
    <w:rsid w:val="00007B18"/>
    <w:rsid w:val="000228DB"/>
    <w:rsid w:val="00022E3D"/>
    <w:rsid w:val="00025D18"/>
    <w:rsid w:val="000324F9"/>
    <w:rsid w:val="00045ED3"/>
    <w:rsid w:val="000474A0"/>
    <w:rsid w:val="00074CC7"/>
    <w:rsid w:val="000A117F"/>
    <w:rsid w:val="000A5483"/>
    <w:rsid w:val="000A739C"/>
    <w:rsid w:val="000A77A7"/>
    <w:rsid w:val="000B15CD"/>
    <w:rsid w:val="000F1790"/>
    <w:rsid w:val="00102E90"/>
    <w:rsid w:val="0011489A"/>
    <w:rsid w:val="001267D0"/>
    <w:rsid w:val="00155758"/>
    <w:rsid w:val="00172715"/>
    <w:rsid w:val="00176C33"/>
    <w:rsid w:val="00195003"/>
    <w:rsid w:val="0019793C"/>
    <w:rsid w:val="001B31B5"/>
    <w:rsid w:val="001E5C9D"/>
    <w:rsid w:val="001F3714"/>
    <w:rsid w:val="001F7668"/>
    <w:rsid w:val="00206122"/>
    <w:rsid w:val="002063D9"/>
    <w:rsid w:val="00207CB4"/>
    <w:rsid w:val="0022213C"/>
    <w:rsid w:val="00223320"/>
    <w:rsid w:val="002354DF"/>
    <w:rsid w:val="00247AD0"/>
    <w:rsid w:val="00247FCF"/>
    <w:rsid w:val="0027679F"/>
    <w:rsid w:val="00297867"/>
    <w:rsid w:val="002A0307"/>
    <w:rsid w:val="002A54E3"/>
    <w:rsid w:val="002B0F95"/>
    <w:rsid w:val="00300D7A"/>
    <w:rsid w:val="003448CE"/>
    <w:rsid w:val="00345D80"/>
    <w:rsid w:val="00366A3C"/>
    <w:rsid w:val="00393D2B"/>
    <w:rsid w:val="003A66E6"/>
    <w:rsid w:val="003B3260"/>
    <w:rsid w:val="003E3480"/>
    <w:rsid w:val="003F0F89"/>
    <w:rsid w:val="004005F9"/>
    <w:rsid w:val="00425124"/>
    <w:rsid w:val="00427CFD"/>
    <w:rsid w:val="00446EE7"/>
    <w:rsid w:val="00471B3E"/>
    <w:rsid w:val="00486033"/>
    <w:rsid w:val="004907D8"/>
    <w:rsid w:val="00497600"/>
    <w:rsid w:val="004B0D82"/>
    <w:rsid w:val="004B46B5"/>
    <w:rsid w:val="004B661C"/>
    <w:rsid w:val="004F3EFB"/>
    <w:rsid w:val="004F7169"/>
    <w:rsid w:val="0050084D"/>
    <w:rsid w:val="005044FD"/>
    <w:rsid w:val="00505FBE"/>
    <w:rsid w:val="00520A7E"/>
    <w:rsid w:val="00522C52"/>
    <w:rsid w:val="005270EF"/>
    <w:rsid w:val="00541BE4"/>
    <w:rsid w:val="00545955"/>
    <w:rsid w:val="00586096"/>
    <w:rsid w:val="005D09D6"/>
    <w:rsid w:val="005E0A7C"/>
    <w:rsid w:val="005F2CB8"/>
    <w:rsid w:val="006274E9"/>
    <w:rsid w:val="0066625C"/>
    <w:rsid w:val="0069462A"/>
    <w:rsid w:val="0069669A"/>
    <w:rsid w:val="006A67E3"/>
    <w:rsid w:val="006D119B"/>
    <w:rsid w:val="006E6665"/>
    <w:rsid w:val="006E7B0F"/>
    <w:rsid w:val="006F264B"/>
    <w:rsid w:val="006F59BD"/>
    <w:rsid w:val="00701AB8"/>
    <w:rsid w:val="007601A9"/>
    <w:rsid w:val="00766642"/>
    <w:rsid w:val="007859C2"/>
    <w:rsid w:val="007A23DD"/>
    <w:rsid w:val="007A5D0A"/>
    <w:rsid w:val="007C3D22"/>
    <w:rsid w:val="007D6017"/>
    <w:rsid w:val="007E2C57"/>
    <w:rsid w:val="007F273C"/>
    <w:rsid w:val="00802F31"/>
    <w:rsid w:val="00814C49"/>
    <w:rsid w:val="00834443"/>
    <w:rsid w:val="00841DF5"/>
    <w:rsid w:val="0089292F"/>
    <w:rsid w:val="008A0710"/>
    <w:rsid w:val="008C5CAE"/>
    <w:rsid w:val="008D0D70"/>
    <w:rsid w:val="008E11CB"/>
    <w:rsid w:val="008E5B46"/>
    <w:rsid w:val="009045C5"/>
    <w:rsid w:val="00936837"/>
    <w:rsid w:val="00937C4C"/>
    <w:rsid w:val="009641AD"/>
    <w:rsid w:val="009673F5"/>
    <w:rsid w:val="009874A8"/>
    <w:rsid w:val="009B51E3"/>
    <w:rsid w:val="009B7599"/>
    <w:rsid w:val="009C5814"/>
    <w:rsid w:val="009F24C6"/>
    <w:rsid w:val="009F7A73"/>
    <w:rsid w:val="00A16E5C"/>
    <w:rsid w:val="00A30C80"/>
    <w:rsid w:val="00A321A5"/>
    <w:rsid w:val="00A374E8"/>
    <w:rsid w:val="00A40E59"/>
    <w:rsid w:val="00A4287A"/>
    <w:rsid w:val="00A636FB"/>
    <w:rsid w:val="00A70CFA"/>
    <w:rsid w:val="00A75612"/>
    <w:rsid w:val="00A805F1"/>
    <w:rsid w:val="00A9773C"/>
    <w:rsid w:val="00AB74FA"/>
    <w:rsid w:val="00AE3B88"/>
    <w:rsid w:val="00B1454F"/>
    <w:rsid w:val="00B27EAD"/>
    <w:rsid w:val="00B33B48"/>
    <w:rsid w:val="00B668F1"/>
    <w:rsid w:val="00B76914"/>
    <w:rsid w:val="00B97554"/>
    <w:rsid w:val="00BA0028"/>
    <w:rsid w:val="00BA0143"/>
    <w:rsid w:val="00BB3C4A"/>
    <w:rsid w:val="00BF6B51"/>
    <w:rsid w:val="00C027BE"/>
    <w:rsid w:val="00C16FB2"/>
    <w:rsid w:val="00C4548C"/>
    <w:rsid w:val="00C723B0"/>
    <w:rsid w:val="00C75BE1"/>
    <w:rsid w:val="00C77AED"/>
    <w:rsid w:val="00C9771D"/>
    <w:rsid w:val="00CD32A9"/>
    <w:rsid w:val="00CE307C"/>
    <w:rsid w:val="00D0299F"/>
    <w:rsid w:val="00D45038"/>
    <w:rsid w:val="00D53012"/>
    <w:rsid w:val="00D545B9"/>
    <w:rsid w:val="00D5763C"/>
    <w:rsid w:val="00D6139B"/>
    <w:rsid w:val="00D61463"/>
    <w:rsid w:val="00D6635D"/>
    <w:rsid w:val="00D6740E"/>
    <w:rsid w:val="00D77675"/>
    <w:rsid w:val="00D964B1"/>
    <w:rsid w:val="00DA06A0"/>
    <w:rsid w:val="00DE0B1E"/>
    <w:rsid w:val="00DE3548"/>
    <w:rsid w:val="00DE7BF0"/>
    <w:rsid w:val="00DF6BCC"/>
    <w:rsid w:val="00E05BFF"/>
    <w:rsid w:val="00E64189"/>
    <w:rsid w:val="00E7320E"/>
    <w:rsid w:val="00E80CBB"/>
    <w:rsid w:val="00E81723"/>
    <w:rsid w:val="00E86958"/>
    <w:rsid w:val="00E92F94"/>
    <w:rsid w:val="00EB2CBE"/>
    <w:rsid w:val="00F157DC"/>
    <w:rsid w:val="00F375AE"/>
    <w:rsid w:val="00F67B85"/>
    <w:rsid w:val="00F71E68"/>
    <w:rsid w:val="00FA3451"/>
    <w:rsid w:val="00FA45C8"/>
    <w:rsid w:val="00FB5091"/>
    <w:rsid w:val="00FD0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5537"/>
    <o:shapelayout v:ext="edit">
      <o:idmap v:ext="edit" data="1"/>
    </o:shapelayout>
  </w:shapeDefaults>
  <w:decimalSymbol w:val="."/>
  <w:listSeparator w:val=","/>
  <w14:docId w14:val="029A0499"/>
  <w15:chartTrackingRefBased/>
  <w15:docId w15:val="{C20FE923-294F-4A81-83D9-D3AA1DD4E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Body Text Indent 3"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Garamond" w:hAnsi="Garamond"/>
      <w:sz w:val="24"/>
      <w:szCs w:val="24"/>
    </w:rPr>
  </w:style>
  <w:style w:type="paragraph" w:styleId="Heading1">
    <w:name w:val="heading 1"/>
    <w:link w:val="Heading1Char"/>
    <w:uiPriority w:val="9"/>
    <w:qFormat/>
    <w:rsid w:val="001E5C9D"/>
    <w:pPr>
      <w:spacing w:line="271" w:lineRule="auto"/>
      <w:outlineLvl w:val="0"/>
    </w:pPr>
    <w:rPr>
      <w:rFonts w:ascii="Arial Rounded MT Bold" w:hAnsi="Arial Rounded MT Bold"/>
      <w:color w:val="000000"/>
      <w:kern w:val="28"/>
      <w:sz w:val="36"/>
      <w:szCs w:val="36"/>
    </w:rPr>
  </w:style>
  <w:style w:type="paragraph" w:styleId="Heading2">
    <w:name w:val="heading 2"/>
    <w:basedOn w:val="Normal"/>
    <w:next w:val="Normal"/>
    <w:link w:val="Heading2Char"/>
    <w:semiHidden/>
    <w:unhideWhenUsed/>
    <w:qFormat/>
    <w:rsid w:val="0019793C"/>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semiHidden/>
    <w:unhideWhenUsed/>
    <w:qFormat/>
    <w:rsid w:val="0019793C"/>
    <w:pPr>
      <w:keepNext/>
      <w:spacing w:before="240" w:after="60"/>
      <w:outlineLvl w:val="2"/>
    </w:pPr>
    <w:rPr>
      <w:rFonts w:ascii="Cambria" w:hAnsi="Cambria"/>
      <w:b/>
      <w:bCs/>
      <w:sz w:val="26"/>
      <w:szCs w:val="26"/>
    </w:rPr>
  </w:style>
  <w:style w:type="paragraph" w:styleId="Heading4">
    <w:name w:val="heading 4"/>
    <w:basedOn w:val="Normal"/>
    <w:next w:val="Normal"/>
    <w:link w:val="Heading4Char"/>
    <w:semiHidden/>
    <w:unhideWhenUsed/>
    <w:qFormat/>
    <w:rsid w:val="0019793C"/>
    <w:pPr>
      <w:keepNext/>
      <w:spacing w:before="240" w:after="60"/>
      <w:outlineLvl w:val="3"/>
    </w:pPr>
    <w:rPr>
      <w:rFonts w:ascii="Calibri" w:hAnsi="Calibri"/>
      <w:b/>
      <w:bCs/>
      <w:sz w:val="28"/>
      <w:szCs w:val="28"/>
    </w:rPr>
  </w:style>
  <w:style w:type="paragraph" w:styleId="Heading5">
    <w:name w:val="heading 5"/>
    <w:basedOn w:val="Normal"/>
    <w:next w:val="Normal"/>
    <w:link w:val="Heading5Char"/>
    <w:semiHidden/>
    <w:unhideWhenUsed/>
    <w:qFormat/>
    <w:rsid w:val="0019793C"/>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unhideWhenUsed/>
    <w:qFormat/>
    <w:rsid w:val="0019793C"/>
    <w:p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19793C"/>
    <w:pPr>
      <w:spacing w:before="240" w:after="60"/>
      <w:outlineLvl w:val="6"/>
    </w:pPr>
    <w:rPr>
      <w:rFonts w:ascii="Calibri" w:hAnsi="Calibri"/>
    </w:rPr>
  </w:style>
  <w:style w:type="paragraph" w:styleId="Heading8">
    <w:name w:val="heading 8"/>
    <w:basedOn w:val="Normal"/>
    <w:next w:val="Normal"/>
    <w:link w:val="Heading8Char"/>
    <w:semiHidden/>
    <w:unhideWhenUsed/>
    <w:qFormat/>
    <w:rsid w:val="0019793C"/>
    <w:pPr>
      <w:spacing w:before="240" w:after="60"/>
      <w:outlineLvl w:val="7"/>
    </w:pPr>
    <w:rPr>
      <w:rFonts w:ascii="Calibri" w:hAnsi="Calibri"/>
      <w:i/>
      <w:iCs/>
    </w:rPr>
  </w:style>
  <w:style w:type="paragraph" w:styleId="Heading9">
    <w:name w:val="heading 9"/>
    <w:basedOn w:val="Normal"/>
    <w:next w:val="Normal"/>
    <w:link w:val="Heading9Char"/>
    <w:semiHidden/>
    <w:unhideWhenUsed/>
    <w:qFormat/>
    <w:rsid w:val="0019793C"/>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027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E5C9D"/>
    <w:rPr>
      <w:rFonts w:ascii="Arial Rounded MT Bold" w:hAnsi="Arial Rounded MT Bold"/>
      <w:color w:val="000000"/>
      <w:kern w:val="28"/>
      <w:sz w:val="36"/>
      <w:szCs w:val="36"/>
      <w:lang w:val="en-US" w:eastAsia="en-US" w:bidi="ar-SA"/>
    </w:rPr>
  </w:style>
  <w:style w:type="paragraph" w:styleId="BodyTextIndent3">
    <w:name w:val="Body Text Indent 3"/>
    <w:basedOn w:val="Normal"/>
    <w:link w:val="BodyTextIndent3Char"/>
    <w:uiPriority w:val="99"/>
    <w:unhideWhenUsed/>
    <w:rsid w:val="001E5C9D"/>
    <w:pPr>
      <w:ind w:left="720"/>
    </w:pPr>
    <w:rPr>
      <w:rFonts w:ascii="Arial" w:hAnsi="Arial" w:cs="Arial"/>
      <w:color w:val="000000"/>
      <w:kern w:val="28"/>
      <w:sz w:val="22"/>
      <w:szCs w:val="22"/>
    </w:rPr>
  </w:style>
  <w:style w:type="character" w:customStyle="1" w:styleId="BodyTextIndent3Char">
    <w:name w:val="Body Text Indent 3 Char"/>
    <w:basedOn w:val="DefaultParagraphFont"/>
    <w:link w:val="BodyTextIndent3"/>
    <w:uiPriority w:val="99"/>
    <w:rsid w:val="001E5C9D"/>
    <w:rPr>
      <w:rFonts w:ascii="Arial" w:hAnsi="Arial" w:cs="Arial"/>
      <w:color w:val="000000"/>
      <w:kern w:val="28"/>
      <w:sz w:val="22"/>
      <w:szCs w:val="22"/>
    </w:rPr>
  </w:style>
  <w:style w:type="character" w:customStyle="1" w:styleId="Heading2Char">
    <w:name w:val="Heading 2 Char"/>
    <w:basedOn w:val="DefaultParagraphFont"/>
    <w:link w:val="Heading2"/>
    <w:semiHidden/>
    <w:rsid w:val="0019793C"/>
    <w:rPr>
      <w:rFonts w:ascii="Cambria" w:eastAsia="Times New Roman" w:hAnsi="Cambria" w:cs="Times New Roman"/>
      <w:b/>
      <w:bCs/>
      <w:i/>
      <w:iCs/>
      <w:sz w:val="28"/>
      <w:szCs w:val="28"/>
    </w:rPr>
  </w:style>
  <w:style w:type="character" w:customStyle="1" w:styleId="Heading3Char">
    <w:name w:val="Heading 3 Char"/>
    <w:basedOn w:val="DefaultParagraphFont"/>
    <w:link w:val="Heading3"/>
    <w:semiHidden/>
    <w:rsid w:val="0019793C"/>
    <w:rPr>
      <w:rFonts w:ascii="Cambria" w:eastAsia="Times New Roman" w:hAnsi="Cambria" w:cs="Times New Roman"/>
      <w:b/>
      <w:bCs/>
      <w:sz w:val="26"/>
      <w:szCs w:val="26"/>
    </w:rPr>
  </w:style>
  <w:style w:type="character" w:customStyle="1" w:styleId="Heading4Char">
    <w:name w:val="Heading 4 Char"/>
    <w:basedOn w:val="DefaultParagraphFont"/>
    <w:link w:val="Heading4"/>
    <w:semiHidden/>
    <w:rsid w:val="0019793C"/>
    <w:rPr>
      <w:rFonts w:ascii="Calibri" w:eastAsia="Times New Roman" w:hAnsi="Calibri" w:cs="Times New Roman"/>
      <w:b/>
      <w:bCs/>
      <w:sz w:val="28"/>
      <w:szCs w:val="28"/>
    </w:rPr>
  </w:style>
  <w:style w:type="character" w:customStyle="1" w:styleId="Heading5Char">
    <w:name w:val="Heading 5 Char"/>
    <w:basedOn w:val="DefaultParagraphFont"/>
    <w:link w:val="Heading5"/>
    <w:semiHidden/>
    <w:rsid w:val="0019793C"/>
    <w:rPr>
      <w:rFonts w:ascii="Calibri" w:eastAsia="Times New Roman" w:hAnsi="Calibri" w:cs="Times New Roman"/>
      <w:b/>
      <w:bCs/>
      <w:i/>
      <w:iCs/>
      <w:sz w:val="26"/>
      <w:szCs w:val="26"/>
    </w:rPr>
  </w:style>
  <w:style w:type="character" w:customStyle="1" w:styleId="Heading6Char">
    <w:name w:val="Heading 6 Char"/>
    <w:basedOn w:val="DefaultParagraphFont"/>
    <w:link w:val="Heading6"/>
    <w:semiHidden/>
    <w:rsid w:val="0019793C"/>
    <w:rPr>
      <w:rFonts w:ascii="Calibri" w:eastAsia="Times New Roman" w:hAnsi="Calibri" w:cs="Times New Roman"/>
      <w:b/>
      <w:bCs/>
      <w:sz w:val="22"/>
      <w:szCs w:val="22"/>
    </w:rPr>
  </w:style>
  <w:style w:type="character" w:customStyle="1" w:styleId="Heading7Char">
    <w:name w:val="Heading 7 Char"/>
    <w:basedOn w:val="DefaultParagraphFont"/>
    <w:link w:val="Heading7"/>
    <w:semiHidden/>
    <w:rsid w:val="0019793C"/>
    <w:rPr>
      <w:rFonts w:ascii="Calibri" w:eastAsia="Times New Roman" w:hAnsi="Calibri" w:cs="Times New Roman"/>
      <w:sz w:val="24"/>
      <w:szCs w:val="24"/>
    </w:rPr>
  </w:style>
  <w:style w:type="character" w:customStyle="1" w:styleId="Heading8Char">
    <w:name w:val="Heading 8 Char"/>
    <w:basedOn w:val="DefaultParagraphFont"/>
    <w:link w:val="Heading8"/>
    <w:semiHidden/>
    <w:rsid w:val="0019793C"/>
    <w:rPr>
      <w:rFonts w:ascii="Calibri" w:eastAsia="Times New Roman" w:hAnsi="Calibri" w:cs="Times New Roman"/>
      <w:i/>
      <w:iCs/>
      <w:sz w:val="24"/>
      <w:szCs w:val="24"/>
    </w:rPr>
  </w:style>
  <w:style w:type="character" w:customStyle="1" w:styleId="Heading9Char">
    <w:name w:val="Heading 9 Char"/>
    <w:basedOn w:val="DefaultParagraphFont"/>
    <w:link w:val="Heading9"/>
    <w:semiHidden/>
    <w:rsid w:val="0019793C"/>
    <w:rPr>
      <w:rFonts w:ascii="Cambria" w:eastAsia="Times New Roman" w:hAnsi="Cambria" w:cs="Times New Roman"/>
      <w:sz w:val="22"/>
      <w:szCs w:val="22"/>
    </w:rPr>
  </w:style>
  <w:style w:type="paragraph" w:styleId="BalloonText">
    <w:name w:val="Balloon Text"/>
    <w:basedOn w:val="Normal"/>
    <w:link w:val="BalloonTextChar"/>
    <w:rsid w:val="0019793C"/>
    <w:rPr>
      <w:rFonts w:ascii="Tahoma" w:hAnsi="Tahoma" w:cs="Tahoma"/>
      <w:sz w:val="16"/>
      <w:szCs w:val="16"/>
    </w:rPr>
  </w:style>
  <w:style w:type="character" w:customStyle="1" w:styleId="BalloonTextChar">
    <w:name w:val="Balloon Text Char"/>
    <w:basedOn w:val="DefaultParagraphFont"/>
    <w:link w:val="BalloonText"/>
    <w:rsid w:val="0019793C"/>
    <w:rPr>
      <w:rFonts w:ascii="Tahoma" w:hAnsi="Tahoma" w:cs="Tahoma"/>
      <w:sz w:val="16"/>
      <w:szCs w:val="16"/>
    </w:rPr>
  </w:style>
  <w:style w:type="paragraph" w:styleId="Bibliography">
    <w:name w:val="Bibliography"/>
    <w:basedOn w:val="Normal"/>
    <w:next w:val="Normal"/>
    <w:uiPriority w:val="37"/>
    <w:semiHidden/>
    <w:unhideWhenUsed/>
    <w:rsid w:val="0019793C"/>
  </w:style>
  <w:style w:type="paragraph" w:styleId="BlockText">
    <w:name w:val="Block Text"/>
    <w:basedOn w:val="Normal"/>
    <w:rsid w:val="0019793C"/>
    <w:pPr>
      <w:spacing w:after="120"/>
      <w:ind w:left="1440" w:right="1440"/>
    </w:pPr>
  </w:style>
  <w:style w:type="paragraph" w:styleId="BodyText">
    <w:name w:val="Body Text"/>
    <w:basedOn w:val="Normal"/>
    <w:link w:val="BodyTextChar"/>
    <w:rsid w:val="0019793C"/>
    <w:pPr>
      <w:spacing w:after="120"/>
    </w:pPr>
  </w:style>
  <w:style w:type="character" w:customStyle="1" w:styleId="BodyTextChar">
    <w:name w:val="Body Text Char"/>
    <w:basedOn w:val="DefaultParagraphFont"/>
    <w:link w:val="BodyText"/>
    <w:rsid w:val="0019793C"/>
    <w:rPr>
      <w:rFonts w:ascii="Garamond" w:hAnsi="Garamond"/>
      <w:sz w:val="24"/>
      <w:szCs w:val="24"/>
    </w:rPr>
  </w:style>
  <w:style w:type="paragraph" w:styleId="BodyText2">
    <w:name w:val="Body Text 2"/>
    <w:basedOn w:val="Normal"/>
    <w:link w:val="BodyText2Char"/>
    <w:rsid w:val="0019793C"/>
    <w:pPr>
      <w:spacing w:after="120" w:line="480" w:lineRule="auto"/>
    </w:pPr>
  </w:style>
  <w:style w:type="character" w:customStyle="1" w:styleId="BodyText2Char">
    <w:name w:val="Body Text 2 Char"/>
    <w:basedOn w:val="DefaultParagraphFont"/>
    <w:link w:val="BodyText2"/>
    <w:rsid w:val="0019793C"/>
    <w:rPr>
      <w:rFonts w:ascii="Garamond" w:hAnsi="Garamond"/>
      <w:sz w:val="24"/>
      <w:szCs w:val="24"/>
    </w:rPr>
  </w:style>
  <w:style w:type="paragraph" w:styleId="BodyText3">
    <w:name w:val="Body Text 3"/>
    <w:basedOn w:val="Normal"/>
    <w:link w:val="BodyText3Char"/>
    <w:rsid w:val="0019793C"/>
    <w:pPr>
      <w:spacing w:after="120"/>
    </w:pPr>
    <w:rPr>
      <w:sz w:val="16"/>
      <w:szCs w:val="16"/>
    </w:rPr>
  </w:style>
  <w:style w:type="character" w:customStyle="1" w:styleId="BodyText3Char">
    <w:name w:val="Body Text 3 Char"/>
    <w:basedOn w:val="DefaultParagraphFont"/>
    <w:link w:val="BodyText3"/>
    <w:rsid w:val="0019793C"/>
    <w:rPr>
      <w:rFonts w:ascii="Garamond" w:hAnsi="Garamond"/>
      <w:sz w:val="16"/>
      <w:szCs w:val="16"/>
    </w:rPr>
  </w:style>
  <w:style w:type="paragraph" w:styleId="BodyTextFirstIndent">
    <w:name w:val="Body Text First Indent"/>
    <w:basedOn w:val="BodyText"/>
    <w:link w:val="BodyTextFirstIndentChar"/>
    <w:rsid w:val="0019793C"/>
    <w:pPr>
      <w:ind w:firstLine="210"/>
    </w:pPr>
  </w:style>
  <w:style w:type="character" w:customStyle="1" w:styleId="BodyTextFirstIndentChar">
    <w:name w:val="Body Text First Indent Char"/>
    <w:basedOn w:val="BodyTextChar"/>
    <w:link w:val="BodyTextFirstIndent"/>
    <w:rsid w:val="0019793C"/>
    <w:rPr>
      <w:rFonts w:ascii="Garamond" w:hAnsi="Garamond"/>
      <w:sz w:val="24"/>
      <w:szCs w:val="24"/>
    </w:rPr>
  </w:style>
  <w:style w:type="paragraph" w:styleId="BodyTextIndent">
    <w:name w:val="Body Text Indent"/>
    <w:basedOn w:val="Normal"/>
    <w:link w:val="BodyTextIndentChar"/>
    <w:rsid w:val="0019793C"/>
    <w:pPr>
      <w:spacing w:after="120"/>
      <w:ind w:left="360"/>
    </w:pPr>
  </w:style>
  <w:style w:type="character" w:customStyle="1" w:styleId="BodyTextIndentChar">
    <w:name w:val="Body Text Indent Char"/>
    <w:basedOn w:val="DefaultParagraphFont"/>
    <w:link w:val="BodyTextIndent"/>
    <w:rsid w:val="0019793C"/>
    <w:rPr>
      <w:rFonts w:ascii="Garamond" w:hAnsi="Garamond"/>
      <w:sz w:val="24"/>
      <w:szCs w:val="24"/>
    </w:rPr>
  </w:style>
  <w:style w:type="paragraph" w:styleId="BodyTextFirstIndent2">
    <w:name w:val="Body Text First Indent 2"/>
    <w:basedOn w:val="BodyTextIndent"/>
    <w:link w:val="BodyTextFirstIndent2Char"/>
    <w:rsid w:val="0019793C"/>
    <w:pPr>
      <w:ind w:firstLine="210"/>
    </w:pPr>
  </w:style>
  <w:style w:type="character" w:customStyle="1" w:styleId="BodyTextFirstIndent2Char">
    <w:name w:val="Body Text First Indent 2 Char"/>
    <w:basedOn w:val="BodyTextIndentChar"/>
    <w:link w:val="BodyTextFirstIndent2"/>
    <w:rsid w:val="0019793C"/>
    <w:rPr>
      <w:rFonts w:ascii="Garamond" w:hAnsi="Garamond"/>
      <w:sz w:val="24"/>
      <w:szCs w:val="24"/>
    </w:rPr>
  </w:style>
  <w:style w:type="paragraph" w:styleId="BodyTextIndent2">
    <w:name w:val="Body Text Indent 2"/>
    <w:basedOn w:val="Normal"/>
    <w:link w:val="BodyTextIndent2Char"/>
    <w:rsid w:val="0019793C"/>
    <w:pPr>
      <w:spacing w:after="120" w:line="480" w:lineRule="auto"/>
      <w:ind w:left="360"/>
    </w:pPr>
  </w:style>
  <w:style w:type="character" w:customStyle="1" w:styleId="BodyTextIndent2Char">
    <w:name w:val="Body Text Indent 2 Char"/>
    <w:basedOn w:val="DefaultParagraphFont"/>
    <w:link w:val="BodyTextIndent2"/>
    <w:rsid w:val="0019793C"/>
    <w:rPr>
      <w:rFonts w:ascii="Garamond" w:hAnsi="Garamond"/>
      <w:sz w:val="24"/>
      <w:szCs w:val="24"/>
    </w:rPr>
  </w:style>
  <w:style w:type="paragraph" w:styleId="Caption">
    <w:name w:val="caption"/>
    <w:basedOn w:val="Normal"/>
    <w:next w:val="Normal"/>
    <w:semiHidden/>
    <w:unhideWhenUsed/>
    <w:qFormat/>
    <w:rsid w:val="0019793C"/>
    <w:rPr>
      <w:b/>
      <w:bCs/>
      <w:sz w:val="20"/>
      <w:szCs w:val="20"/>
    </w:rPr>
  </w:style>
  <w:style w:type="paragraph" w:styleId="Closing">
    <w:name w:val="Closing"/>
    <w:basedOn w:val="Normal"/>
    <w:link w:val="ClosingChar"/>
    <w:rsid w:val="0019793C"/>
    <w:pPr>
      <w:ind w:left="4320"/>
    </w:pPr>
  </w:style>
  <w:style w:type="character" w:customStyle="1" w:styleId="ClosingChar">
    <w:name w:val="Closing Char"/>
    <w:basedOn w:val="DefaultParagraphFont"/>
    <w:link w:val="Closing"/>
    <w:rsid w:val="0019793C"/>
    <w:rPr>
      <w:rFonts w:ascii="Garamond" w:hAnsi="Garamond"/>
      <w:sz w:val="24"/>
      <w:szCs w:val="24"/>
    </w:rPr>
  </w:style>
  <w:style w:type="paragraph" w:styleId="CommentText">
    <w:name w:val="annotation text"/>
    <w:basedOn w:val="Normal"/>
    <w:link w:val="CommentTextChar"/>
    <w:rsid w:val="0019793C"/>
    <w:rPr>
      <w:sz w:val="20"/>
      <w:szCs w:val="20"/>
    </w:rPr>
  </w:style>
  <w:style w:type="character" w:customStyle="1" w:styleId="CommentTextChar">
    <w:name w:val="Comment Text Char"/>
    <w:basedOn w:val="DefaultParagraphFont"/>
    <w:link w:val="CommentText"/>
    <w:rsid w:val="0019793C"/>
    <w:rPr>
      <w:rFonts w:ascii="Garamond" w:hAnsi="Garamond"/>
    </w:rPr>
  </w:style>
  <w:style w:type="paragraph" w:styleId="CommentSubject">
    <w:name w:val="annotation subject"/>
    <w:basedOn w:val="CommentText"/>
    <w:next w:val="CommentText"/>
    <w:link w:val="CommentSubjectChar"/>
    <w:rsid w:val="0019793C"/>
    <w:rPr>
      <w:b/>
      <w:bCs/>
    </w:rPr>
  </w:style>
  <w:style w:type="character" w:customStyle="1" w:styleId="CommentSubjectChar">
    <w:name w:val="Comment Subject Char"/>
    <w:basedOn w:val="CommentTextChar"/>
    <w:link w:val="CommentSubject"/>
    <w:rsid w:val="0019793C"/>
    <w:rPr>
      <w:rFonts w:ascii="Garamond" w:hAnsi="Garamond"/>
      <w:b/>
      <w:bCs/>
    </w:rPr>
  </w:style>
  <w:style w:type="paragraph" w:styleId="Date">
    <w:name w:val="Date"/>
    <w:basedOn w:val="Normal"/>
    <w:next w:val="Normal"/>
    <w:link w:val="DateChar"/>
    <w:rsid w:val="0019793C"/>
  </w:style>
  <w:style w:type="character" w:customStyle="1" w:styleId="DateChar">
    <w:name w:val="Date Char"/>
    <w:basedOn w:val="DefaultParagraphFont"/>
    <w:link w:val="Date"/>
    <w:rsid w:val="0019793C"/>
    <w:rPr>
      <w:rFonts w:ascii="Garamond" w:hAnsi="Garamond"/>
      <w:sz w:val="24"/>
      <w:szCs w:val="24"/>
    </w:rPr>
  </w:style>
  <w:style w:type="paragraph" w:styleId="DocumentMap">
    <w:name w:val="Document Map"/>
    <w:basedOn w:val="Normal"/>
    <w:link w:val="DocumentMapChar"/>
    <w:rsid w:val="0019793C"/>
    <w:rPr>
      <w:rFonts w:ascii="Tahoma" w:hAnsi="Tahoma" w:cs="Tahoma"/>
      <w:sz w:val="16"/>
      <w:szCs w:val="16"/>
    </w:rPr>
  </w:style>
  <w:style w:type="character" w:customStyle="1" w:styleId="DocumentMapChar">
    <w:name w:val="Document Map Char"/>
    <w:basedOn w:val="DefaultParagraphFont"/>
    <w:link w:val="DocumentMap"/>
    <w:rsid w:val="0019793C"/>
    <w:rPr>
      <w:rFonts w:ascii="Tahoma" w:hAnsi="Tahoma" w:cs="Tahoma"/>
      <w:sz w:val="16"/>
      <w:szCs w:val="16"/>
    </w:rPr>
  </w:style>
  <w:style w:type="paragraph" w:styleId="E-mailSignature">
    <w:name w:val="E-mail Signature"/>
    <w:basedOn w:val="Normal"/>
    <w:link w:val="E-mailSignatureChar"/>
    <w:rsid w:val="0019793C"/>
  </w:style>
  <w:style w:type="character" w:customStyle="1" w:styleId="E-mailSignatureChar">
    <w:name w:val="E-mail Signature Char"/>
    <w:basedOn w:val="DefaultParagraphFont"/>
    <w:link w:val="E-mailSignature"/>
    <w:rsid w:val="0019793C"/>
    <w:rPr>
      <w:rFonts w:ascii="Garamond" w:hAnsi="Garamond"/>
      <w:sz w:val="24"/>
      <w:szCs w:val="24"/>
    </w:rPr>
  </w:style>
  <w:style w:type="paragraph" w:styleId="EndnoteText">
    <w:name w:val="endnote text"/>
    <w:basedOn w:val="Normal"/>
    <w:link w:val="EndnoteTextChar"/>
    <w:rsid w:val="0019793C"/>
    <w:rPr>
      <w:sz w:val="20"/>
      <w:szCs w:val="20"/>
    </w:rPr>
  </w:style>
  <w:style w:type="character" w:customStyle="1" w:styleId="EndnoteTextChar">
    <w:name w:val="Endnote Text Char"/>
    <w:basedOn w:val="DefaultParagraphFont"/>
    <w:link w:val="EndnoteText"/>
    <w:rsid w:val="0019793C"/>
    <w:rPr>
      <w:rFonts w:ascii="Garamond" w:hAnsi="Garamond"/>
    </w:rPr>
  </w:style>
  <w:style w:type="paragraph" w:styleId="EnvelopeAddress">
    <w:name w:val="envelope address"/>
    <w:basedOn w:val="Normal"/>
    <w:rsid w:val="0019793C"/>
    <w:pPr>
      <w:framePr w:w="7920" w:h="1980" w:hRule="exact" w:hSpace="180" w:wrap="auto" w:hAnchor="page" w:xAlign="center" w:yAlign="bottom"/>
      <w:ind w:left="2880"/>
    </w:pPr>
    <w:rPr>
      <w:rFonts w:ascii="Cambria" w:hAnsi="Cambria"/>
    </w:rPr>
  </w:style>
  <w:style w:type="paragraph" w:styleId="EnvelopeReturn">
    <w:name w:val="envelope return"/>
    <w:basedOn w:val="Normal"/>
    <w:rsid w:val="0019793C"/>
    <w:rPr>
      <w:rFonts w:ascii="Cambria" w:hAnsi="Cambria"/>
      <w:sz w:val="20"/>
      <w:szCs w:val="20"/>
    </w:rPr>
  </w:style>
  <w:style w:type="paragraph" w:styleId="Footer">
    <w:name w:val="footer"/>
    <w:basedOn w:val="Normal"/>
    <w:link w:val="FooterChar"/>
    <w:uiPriority w:val="99"/>
    <w:rsid w:val="0019793C"/>
    <w:pPr>
      <w:tabs>
        <w:tab w:val="center" w:pos="4680"/>
        <w:tab w:val="right" w:pos="9360"/>
      </w:tabs>
    </w:pPr>
  </w:style>
  <w:style w:type="character" w:customStyle="1" w:styleId="FooterChar">
    <w:name w:val="Footer Char"/>
    <w:basedOn w:val="DefaultParagraphFont"/>
    <w:link w:val="Footer"/>
    <w:uiPriority w:val="99"/>
    <w:rsid w:val="0019793C"/>
    <w:rPr>
      <w:rFonts w:ascii="Garamond" w:hAnsi="Garamond"/>
      <w:sz w:val="24"/>
      <w:szCs w:val="24"/>
    </w:rPr>
  </w:style>
  <w:style w:type="paragraph" w:styleId="FootnoteText">
    <w:name w:val="footnote text"/>
    <w:basedOn w:val="Normal"/>
    <w:link w:val="FootnoteTextChar"/>
    <w:rsid w:val="0019793C"/>
    <w:rPr>
      <w:sz w:val="20"/>
      <w:szCs w:val="20"/>
    </w:rPr>
  </w:style>
  <w:style w:type="character" w:customStyle="1" w:styleId="FootnoteTextChar">
    <w:name w:val="Footnote Text Char"/>
    <w:basedOn w:val="DefaultParagraphFont"/>
    <w:link w:val="FootnoteText"/>
    <w:rsid w:val="0019793C"/>
    <w:rPr>
      <w:rFonts w:ascii="Garamond" w:hAnsi="Garamond"/>
    </w:rPr>
  </w:style>
  <w:style w:type="paragraph" w:styleId="Header">
    <w:name w:val="header"/>
    <w:basedOn w:val="Normal"/>
    <w:link w:val="HeaderChar"/>
    <w:rsid w:val="0019793C"/>
    <w:pPr>
      <w:tabs>
        <w:tab w:val="center" w:pos="4680"/>
        <w:tab w:val="right" w:pos="9360"/>
      </w:tabs>
    </w:pPr>
  </w:style>
  <w:style w:type="character" w:customStyle="1" w:styleId="HeaderChar">
    <w:name w:val="Header Char"/>
    <w:basedOn w:val="DefaultParagraphFont"/>
    <w:link w:val="Header"/>
    <w:rsid w:val="0019793C"/>
    <w:rPr>
      <w:rFonts w:ascii="Garamond" w:hAnsi="Garamond"/>
      <w:sz w:val="24"/>
      <w:szCs w:val="24"/>
    </w:rPr>
  </w:style>
  <w:style w:type="paragraph" w:styleId="HTMLAddress">
    <w:name w:val="HTML Address"/>
    <w:basedOn w:val="Normal"/>
    <w:link w:val="HTMLAddressChar"/>
    <w:rsid w:val="0019793C"/>
    <w:rPr>
      <w:i/>
      <w:iCs/>
    </w:rPr>
  </w:style>
  <w:style w:type="character" w:customStyle="1" w:styleId="HTMLAddressChar">
    <w:name w:val="HTML Address Char"/>
    <w:basedOn w:val="DefaultParagraphFont"/>
    <w:link w:val="HTMLAddress"/>
    <w:rsid w:val="0019793C"/>
    <w:rPr>
      <w:rFonts w:ascii="Garamond" w:hAnsi="Garamond"/>
      <w:i/>
      <w:iCs/>
      <w:sz w:val="24"/>
      <w:szCs w:val="24"/>
    </w:rPr>
  </w:style>
  <w:style w:type="paragraph" w:styleId="HTMLPreformatted">
    <w:name w:val="HTML Preformatted"/>
    <w:basedOn w:val="Normal"/>
    <w:link w:val="HTMLPreformattedChar"/>
    <w:rsid w:val="0019793C"/>
    <w:rPr>
      <w:rFonts w:ascii="Courier New" w:hAnsi="Courier New" w:cs="Courier New"/>
      <w:sz w:val="20"/>
      <w:szCs w:val="20"/>
    </w:rPr>
  </w:style>
  <w:style w:type="character" w:customStyle="1" w:styleId="HTMLPreformattedChar">
    <w:name w:val="HTML Preformatted Char"/>
    <w:basedOn w:val="DefaultParagraphFont"/>
    <w:link w:val="HTMLPreformatted"/>
    <w:rsid w:val="0019793C"/>
    <w:rPr>
      <w:rFonts w:ascii="Courier New" w:hAnsi="Courier New" w:cs="Courier New"/>
    </w:rPr>
  </w:style>
  <w:style w:type="paragraph" w:styleId="Index1">
    <w:name w:val="index 1"/>
    <w:basedOn w:val="Normal"/>
    <w:next w:val="Normal"/>
    <w:autoRedefine/>
    <w:rsid w:val="0019793C"/>
    <w:pPr>
      <w:ind w:left="240" w:hanging="240"/>
    </w:pPr>
  </w:style>
  <w:style w:type="paragraph" w:styleId="Index2">
    <w:name w:val="index 2"/>
    <w:basedOn w:val="Normal"/>
    <w:next w:val="Normal"/>
    <w:autoRedefine/>
    <w:rsid w:val="0019793C"/>
    <w:pPr>
      <w:ind w:left="480" w:hanging="240"/>
    </w:pPr>
  </w:style>
  <w:style w:type="paragraph" w:styleId="Index3">
    <w:name w:val="index 3"/>
    <w:basedOn w:val="Normal"/>
    <w:next w:val="Normal"/>
    <w:autoRedefine/>
    <w:rsid w:val="0019793C"/>
    <w:pPr>
      <w:ind w:left="720" w:hanging="240"/>
    </w:pPr>
  </w:style>
  <w:style w:type="paragraph" w:styleId="Index4">
    <w:name w:val="index 4"/>
    <w:basedOn w:val="Normal"/>
    <w:next w:val="Normal"/>
    <w:autoRedefine/>
    <w:rsid w:val="0019793C"/>
    <w:pPr>
      <w:ind w:left="960" w:hanging="240"/>
    </w:pPr>
  </w:style>
  <w:style w:type="paragraph" w:styleId="Index5">
    <w:name w:val="index 5"/>
    <w:basedOn w:val="Normal"/>
    <w:next w:val="Normal"/>
    <w:autoRedefine/>
    <w:rsid w:val="0019793C"/>
    <w:pPr>
      <w:ind w:left="1200" w:hanging="240"/>
    </w:pPr>
  </w:style>
  <w:style w:type="paragraph" w:styleId="Index6">
    <w:name w:val="index 6"/>
    <w:basedOn w:val="Normal"/>
    <w:next w:val="Normal"/>
    <w:autoRedefine/>
    <w:rsid w:val="0019793C"/>
    <w:pPr>
      <w:ind w:left="1440" w:hanging="240"/>
    </w:pPr>
  </w:style>
  <w:style w:type="paragraph" w:styleId="Index7">
    <w:name w:val="index 7"/>
    <w:basedOn w:val="Normal"/>
    <w:next w:val="Normal"/>
    <w:autoRedefine/>
    <w:rsid w:val="0019793C"/>
    <w:pPr>
      <w:ind w:left="1680" w:hanging="240"/>
    </w:pPr>
  </w:style>
  <w:style w:type="paragraph" w:styleId="Index8">
    <w:name w:val="index 8"/>
    <w:basedOn w:val="Normal"/>
    <w:next w:val="Normal"/>
    <w:autoRedefine/>
    <w:rsid w:val="0019793C"/>
    <w:pPr>
      <w:ind w:left="1920" w:hanging="240"/>
    </w:pPr>
  </w:style>
  <w:style w:type="paragraph" w:styleId="Index9">
    <w:name w:val="index 9"/>
    <w:basedOn w:val="Normal"/>
    <w:next w:val="Normal"/>
    <w:autoRedefine/>
    <w:rsid w:val="0019793C"/>
    <w:pPr>
      <w:ind w:left="2160" w:hanging="240"/>
    </w:pPr>
  </w:style>
  <w:style w:type="paragraph" w:styleId="IndexHeading">
    <w:name w:val="index heading"/>
    <w:basedOn w:val="Normal"/>
    <w:next w:val="Index1"/>
    <w:rsid w:val="0019793C"/>
    <w:rPr>
      <w:rFonts w:ascii="Cambria" w:hAnsi="Cambria"/>
      <w:b/>
      <w:bCs/>
    </w:rPr>
  </w:style>
  <w:style w:type="paragraph" w:styleId="IntenseQuote">
    <w:name w:val="Intense Quote"/>
    <w:basedOn w:val="Normal"/>
    <w:next w:val="Normal"/>
    <w:link w:val="IntenseQuoteChar"/>
    <w:uiPriority w:val="30"/>
    <w:qFormat/>
    <w:rsid w:val="0019793C"/>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rsid w:val="0019793C"/>
    <w:rPr>
      <w:rFonts w:ascii="Garamond" w:hAnsi="Garamond"/>
      <w:b/>
      <w:bCs/>
      <w:i/>
      <w:iCs/>
      <w:color w:val="4F81BD"/>
      <w:sz w:val="24"/>
      <w:szCs w:val="24"/>
    </w:rPr>
  </w:style>
  <w:style w:type="paragraph" w:styleId="List">
    <w:name w:val="List"/>
    <w:basedOn w:val="Normal"/>
    <w:rsid w:val="0019793C"/>
    <w:pPr>
      <w:ind w:left="360" w:hanging="360"/>
      <w:contextualSpacing/>
    </w:pPr>
  </w:style>
  <w:style w:type="paragraph" w:styleId="List2">
    <w:name w:val="List 2"/>
    <w:basedOn w:val="Normal"/>
    <w:rsid w:val="0019793C"/>
    <w:pPr>
      <w:ind w:left="720" w:hanging="360"/>
      <w:contextualSpacing/>
    </w:pPr>
  </w:style>
  <w:style w:type="paragraph" w:styleId="List3">
    <w:name w:val="List 3"/>
    <w:basedOn w:val="Normal"/>
    <w:rsid w:val="0019793C"/>
    <w:pPr>
      <w:ind w:left="1080" w:hanging="360"/>
      <w:contextualSpacing/>
    </w:pPr>
  </w:style>
  <w:style w:type="paragraph" w:styleId="List4">
    <w:name w:val="List 4"/>
    <w:basedOn w:val="Normal"/>
    <w:rsid w:val="0019793C"/>
    <w:pPr>
      <w:ind w:left="1440" w:hanging="360"/>
      <w:contextualSpacing/>
    </w:pPr>
  </w:style>
  <w:style w:type="paragraph" w:styleId="List5">
    <w:name w:val="List 5"/>
    <w:basedOn w:val="Normal"/>
    <w:rsid w:val="0019793C"/>
    <w:pPr>
      <w:ind w:left="1800" w:hanging="360"/>
      <w:contextualSpacing/>
    </w:pPr>
  </w:style>
  <w:style w:type="paragraph" w:styleId="ListBullet">
    <w:name w:val="List Bullet"/>
    <w:basedOn w:val="Normal"/>
    <w:rsid w:val="0019793C"/>
    <w:pPr>
      <w:numPr>
        <w:numId w:val="1"/>
      </w:numPr>
      <w:contextualSpacing/>
    </w:pPr>
  </w:style>
  <w:style w:type="paragraph" w:styleId="ListBullet2">
    <w:name w:val="List Bullet 2"/>
    <w:basedOn w:val="Normal"/>
    <w:rsid w:val="0019793C"/>
    <w:pPr>
      <w:numPr>
        <w:numId w:val="2"/>
      </w:numPr>
      <w:contextualSpacing/>
    </w:pPr>
  </w:style>
  <w:style w:type="paragraph" w:styleId="ListBullet3">
    <w:name w:val="List Bullet 3"/>
    <w:basedOn w:val="Normal"/>
    <w:rsid w:val="0019793C"/>
    <w:pPr>
      <w:numPr>
        <w:numId w:val="3"/>
      </w:numPr>
      <w:contextualSpacing/>
    </w:pPr>
  </w:style>
  <w:style w:type="paragraph" w:styleId="ListBullet4">
    <w:name w:val="List Bullet 4"/>
    <w:basedOn w:val="Normal"/>
    <w:rsid w:val="0019793C"/>
    <w:pPr>
      <w:numPr>
        <w:numId w:val="4"/>
      </w:numPr>
      <w:contextualSpacing/>
    </w:pPr>
  </w:style>
  <w:style w:type="paragraph" w:styleId="ListBullet5">
    <w:name w:val="List Bullet 5"/>
    <w:basedOn w:val="Normal"/>
    <w:rsid w:val="0019793C"/>
    <w:pPr>
      <w:numPr>
        <w:numId w:val="5"/>
      </w:numPr>
      <w:contextualSpacing/>
    </w:pPr>
  </w:style>
  <w:style w:type="paragraph" w:styleId="ListContinue">
    <w:name w:val="List Continue"/>
    <w:basedOn w:val="Normal"/>
    <w:rsid w:val="0019793C"/>
    <w:pPr>
      <w:spacing w:after="120"/>
      <w:ind w:left="360"/>
      <w:contextualSpacing/>
    </w:pPr>
  </w:style>
  <w:style w:type="paragraph" w:styleId="ListContinue2">
    <w:name w:val="List Continue 2"/>
    <w:basedOn w:val="Normal"/>
    <w:rsid w:val="0019793C"/>
    <w:pPr>
      <w:spacing w:after="120"/>
      <w:ind w:left="720"/>
      <w:contextualSpacing/>
    </w:pPr>
  </w:style>
  <w:style w:type="paragraph" w:styleId="ListContinue3">
    <w:name w:val="List Continue 3"/>
    <w:basedOn w:val="Normal"/>
    <w:rsid w:val="0019793C"/>
    <w:pPr>
      <w:spacing w:after="120"/>
      <w:ind w:left="1080"/>
      <w:contextualSpacing/>
    </w:pPr>
  </w:style>
  <w:style w:type="paragraph" w:styleId="ListContinue4">
    <w:name w:val="List Continue 4"/>
    <w:basedOn w:val="Normal"/>
    <w:rsid w:val="0019793C"/>
    <w:pPr>
      <w:spacing w:after="120"/>
      <w:ind w:left="1440"/>
      <w:contextualSpacing/>
    </w:pPr>
  </w:style>
  <w:style w:type="paragraph" w:styleId="ListContinue5">
    <w:name w:val="List Continue 5"/>
    <w:basedOn w:val="Normal"/>
    <w:rsid w:val="0019793C"/>
    <w:pPr>
      <w:spacing w:after="120"/>
      <w:ind w:left="1800"/>
      <w:contextualSpacing/>
    </w:pPr>
  </w:style>
  <w:style w:type="paragraph" w:styleId="ListNumber">
    <w:name w:val="List Number"/>
    <w:basedOn w:val="Normal"/>
    <w:rsid w:val="0019793C"/>
    <w:pPr>
      <w:numPr>
        <w:numId w:val="6"/>
      </w:numPr>
      <w:contextualSpacing/>
    </w:pPr>
  </w:style>
  <w:style w:type="paragraph" w:styleId="ListNumber2">
    <w:name w:val="List Number 2"/>
    <w:basedOn w:val="Normal"/>
    <w:rsid w:val="0019793C"/>
    <w:pPr>
      <w:numPr>
        <w:numId w:val="7"/>
      </w:numPr>
      <w:contextualSpacing/>
    </w:pPr>
  </w:style>
  <w:style w:type="paragraph" w:styleId="ListNumber3">
    <w:name w:val="List Number 3"/>
    <w:basedOn w:val="Normal"/>
    <w:rsid w:val="0019793C"/>
    <w:pPr>
      <w:numPr>
        <w:numId w:val="8"/>
      </w:numPr>
      <w:contextualSpacing/>
    </w:pPr>
  </w:style>
  <w:style w:type="paragraph" w:styleId="ListNumber4">
    <w:name w:val="List Number 4"/>
    <w:basedOn w:val="Normal"/>
    <w:rsid w:val="0019793C"/>
    <w:pPr>
      <w:numPr>
        <w:numId w:val="9"/>
      </w:numPr>
      <w:contextualSpacing/>
    </w:pPr>
  </w:style>
  <w:style w:type="paragraph" w:styleId="ListNumber5">
    <w:name w:val="List Number 5"/>
    <w:basedOn w:val="Normal"/>
    <w:rsid w:val="0019793C"/>
    <w:pPr>
      <w:numPr>
        <w:numId w:val="10"/>
      </w:numPr>
      <w:contextualSpacing/>
    </w:pPr>
  </w:style>
  <w:style w:type="paragraph" w:styleId="ListParagraph">
    <w:name w:val="List Paragraph"/>
    <w:basedOn w:val="Normal"/>
    <w:uiPriority w:val="34"/>
    <w:qFormat/>
    <w:rsid w:val="0019793C"/>
    <w:pPr>
      <w:ind w:left="720"/>
    </w:pPr>
  </w:style>
  <w:style w:type="paragraph" w:styleId="MacroText">
    <w:name w:val="macro"/>
    <w:link w:val="MacroTextChar"/>
    <w:rsid w:val="0019793C"/>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basedOn w:val="DefaultParagraphFont"/>
    <w:link w:val="MacroText"/>
    <w:rsid w:val="0019793C"/>
    <w:rPr>
      <w:rFonts w:ascii="Courier New" w:hAnsi="Courier New" w:cs="Courier New"/>
      <w:lang w:val="en-US" w:eastAsia="en-US" w:bidi="ar-SA"/>
    </w:rPr>
  </w:style>
  <w:style w:type="paragraph" w:styleId="MessageHeader">
    <w:name w:val="Message Header"/>
    <w:basedOn w:val="Normal"/>
    <w:link w:val="MessageHeaderChar"/>
    <w:rsid w:val="0019793C"/>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rPr>
  </w:style>
  <w:style w:type="character" w:customStyle="1" w:styleId="MessageHeaderChar">
    <w:name w:val="Message Header Char"/>
    <w:basedOn w:val="DefaultParagraphFont"/>
    <w:link w:val="MessageHeader"/>
    <w:rsid w:val="0019793C"/>
    <w:rPr>
      <w:rFonts w:ascii="Cambria" w:eastAsia="Times New Roman" w:hAnsi="Cambria" w:cs="Times New Roman"/>
      <w:sz w:val="24"/>
      <w:szCs w:val="24"/>
      <w:shd w:val="pct20" w:color="auto" w:fill="auto"/>
    </w:rPr>
  </w:style>
  <w:style w:type="paragraph" w:styleId="NoSpacing">
    <w:name w:val="No Spacing"/>
    <w:uiPriority w:val="1"/>
    <w:qFormat/>
    <w:rsid w:val="0019793C"/>
    <w:rPr>
      <w:rFonts w:ascii="Garamond" w:hAnsi="Garamond"/>
      <w:sz w:val="24"/>
      <w:szCs w:val="24"/>
    </w:rPr>
  </w:style>
  <w:style w:type="paragraph" w:styleId="NormalWeb">
    <w:name w:val="Normal (Web)"/>
    <w:basedOn w:val="Normal"/>
    <w:rsid w:val="0019793C"/>
    <w:rPr>
      <w:rFonts w:ascii="Times New Roman" w:hAnsi="Times New Roman"/>
    </w:rPr>
  </w:style>
  <w:style w:type="paragraph" w:styleId="NormalIndent">
    <w:name w:val="Normal Indent"/>
    <w:basedOn w:val="Normal"/>
    <w:rsid w:val="0019793C"/>
    <w:pPr>
      <w:ind w:left="720"/>
    </w:pPr>
  </w:style>
  <w:style w:type="paragraph" w:styleId="NoteHeading">
    <w:name w:val="Note Heading"/>
    <w:basedOn w:val="Normal"/>
    <w:next w:val="Normal"/>
    <w:link w:val="NoteHeadingChar"/>
    <w:rsid w:val="0019793C"/>
  </w:style>
  <w:style w:type="character" w:customStyle="1" w:styleId="NoteHeadingChar">
    <w:name w:val="Note Heading Char"/>
    <w:basedOn w:val="DefaultParagraphFont"/>
    <w:link w:val="NoteHeading"/>
    <w:rsid w:val="0019793C"/>
    <w:rPr>
      <w:rFonts w:ascii="Garamond" w:hAnsi="Garamond"/>
      <w:sz w:val="24"/>
      <w:szCs w:val="24"/>
    </w:rPr>
  </w:style>
  <w:style w:type="paragraph" w:styleId="PlainText">
    <w:name w:val="Plain Text"/>
    <w:basedOn w:val="Normal"/>
    <w:link w:val="PlainTextChar"/>
    <w:rsid w:val="0019793C"/>
    <w:rPr>
      <w:rFonts w:ascii="Courier New" w:hAnsi="Courier New" w:cs="Courier New"/>
      <w:sz w:val="20"/>
      <w:szCs w:val="20"/>
    </w:rPr>
  </w:style>
  <w:style w:type="character" w:customStyle="1" w:styleId="PlainTextChar">
    <w:name w:val="Plain Text Char"/>
    <w:basedOn w:val="DefaultParagraphFont"/>
    <w:link w:val="PlainText"/>
    <w:rsid w:val="0019793C"/>
    <w:rPr>
      <w:rFonts w:ascii="Courier New" w:hAnsi="Courier New" w:cs="Courier New"/>
    </w:rPr>
  </w:style>
  <w:style w:type="paragraph" w:styleId="Quote">
    <w:name w:val="Quote"/>
    <w:basedOn w:val="Normal"/>
    <w:next w:val="Normal"/>
    <w:link w:val="QuoteChar"/>
    <w:uiPriority w:val="29"/>
    <w:qFormat/>
    <w:rsid w:val="0019793C"/>
    <w:rPr>
      <w:i/>
      <w:iCs/>
      <w:color w:val="000000"/>
    </w:rPr>
  </w:style>
  <w:style w:type="character" w:customStyle="1" w:styleId="QuoteChar">
    <w:name w:val="Quote Char"/>
    <w:basedOn w:val="DefaultParagraphFont"/>
    <w:link w:val="Quote"/>
    <w:uiPriority w:val="29"/>
    <w:rsid w:val="0019793C"/>
    <w:rPr>
      <w:rFonts w:ascii="Garamond" w:hAnsi="Garamond"/>
      <w:i/>
      <w:iCs/>
      <w:color w:val="000000"/>
      <w:sz w:val="24"/>
      <w:szCs w:val="24"/>
    </w:rPr>
  </w:style>
  <w:style w:type="paragraph" w:styleId="Salutation">
    <w:name w:val="Salutation"/>
    <w:basedOn w:val="Normal"/>
    <w:next w:val="Normal"/>
    <w:link w:val="SalutationChar"/>
    <w:rsid w:val="0019793C"/>
  </w:style>
  <w:style w:type="character" w:customStyle="1" w:styleId="SalutationChar">
    <w:name w:val="Salutation Char"/>
    <w:basedOn w:val="DefaultParagraphFont"/>
    <w:link w:val="Salutation"/>
    <w:rsid w:val="0019793C"/>
    <w:rPr>
      <w:rFonts w:ascii="Garamond" w:hAnsi="Garamond"/>
      <w:sz w:val="24"/>
      <w:szCs w:val="24"/>
    </w:rPr>
  </w:style>
  <w:style w:type="paragraph" w:styleId="Signature">
    <w:name w:val="Signature"/>
    <w:basedOn w:val="Normal"/>
    <w:link w:val="SignatureChar"/>
    <w:rsid w:val="0019793C"/>
    <w:pPr>
      <w:ind w:left="4320"/>
    </w:pPr>
  </w:style>
  <w:style w:type="character" w:customStyle="1" w:styleId="SignatureChar">
    <w:name w:val="Signature Char"/>
    <w:basedOn w:val="DefaultParagraphFont"/>
    <w:link w:val="Signature"/>
    <w:rsid w:val="0019793C"/>
    <w:rPr>
      <w:rFonts w:ascii="Garamond" w:hAnsi="Garamond"/>
      <w:sz w:val="24"/>
      <w:szCs w:val="24"/>
    </w:rPr>
  </w:style>
  <w:style w:type="paragraph" w:styleId="Subtitle">
    <w:name w:val="Subtitle"/>
    <w:basedOn w:val="Normal"/>
    <w:next w:val="Normal"/>
    <w:link w:val="SubtitleChar"/>
    <w:qFormat/>
    <w:rsid w:val="0019793C"/>
    <w:pPr>
      <w:spacing w:after="60"/>
      <w:jc w:val="center"/>
      <w:outlineLvl w:val="1"/>
    </w:pPr>
    <w:rPr>
      <w:rFonts w:ascii="Cambria" w:hAnsi="Cambria"/>
    </w:rPr>
  </w:style>
  <w:style w:type="character" w:customStyle="1" w:styleId="SubtitleChar">
    <w:name w:val="Subtitle Char"/>
    <w:basedOn w:val="DefaultParagraphFont"/>
    <w:link w:val="Subtitle"/>
    <w:rsid w:val="0019793C"/>
    <w:rPr>
      <w:rFonts w:ascii="Cambria" w:eastAsia="Times New Roman" w:hAnsi="Cambria" w:cs="Times New Roman"/>
      <w:sz w:val="24"/>
      <w:szCs w:val="24"/>
    </w:rPr>
  </w:style>
  <w:style w:type="paragraph" w:styleId="TableofAuthorities">
    <w:name w:val="table of authorities"/>
    <w:basedOn w:val="Normal"/>
    <w:next w:val="Normal"/>
    <w:rsid w:val="0019793C"/>
    <w:pPr>
      <w:ind w:left="240" w:hanging="240"/>
    </w:pPr>
  </w:style>
  <w:style w:type="paragraph" w:styleId="TableofFigures">
    <w:name w:val="table of figures"/>
    <w:basedOn w:val="Normal"/>
    <w:next w:val="Normal"/>
    <w:rsid w:val="0019793C"/>
  </w:style>
  <w:style w:type="paragraph" w:styleId="Title">
    <w:name w:val="Title"/>
    <w:basedOn w:val="Normal"/>
    <w:next w:val="Normal"/>
    <w:link w:val="TitleChar"/>
    <w:qFormat/>
    <w:rsid w:val="0019793C"/>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rsid w:val="0019793C"/>
    <w:rPr>
      <w:rFonts w:ascii="Cambria" w:eastAsia="Times New Roman" w:hAnsi="Cambria" w:cs="Times New Roman"/>
      <w:b/>
      <w:bCs/>
      <w:kern w:val="28"/>
      <w:sz w:val="32"/>
      <w:szCs w:val="32"/>
    </w:rPr>
  </w:style>
  <w:style w:type="paragraph" w:styleId="TOAHeading">
    <w:name w:val="toa heading"/>
    <w:basedOn w:val="Normal"/>
    <w:next w:val="Normal"/>
    <w:rsid w:val="0019793C"/>
    <w:pPr>
      <w:spacing w:before="120"/>
    </w:pPr>
    <w:rPr>
      <w:rFonts w:ascii="Cambria" w:hAnsi="Cambria"/>
      <w:b/>
      <w:bCs/>
    </w:rPr>
  </w:style>
  <w:style w:type="paragraph" w:styleId="TOC1">
    <w:name w:val="toc 1"/>
    <w:basedOn w:val="Normal"/>
    <w:next w:val="Normal"/>
    <w:autoRedefine/>
    <w:rsid w:val="0019793C"/>
  </w:style>
  <w:style w:type="paragraph" w:styleId="TOC2">
    <w:name w:val="toc 2"/>
    <w:basedOn w:val="Normal"/>
    <w:next w:val="Normal"/>
    <w:autoRedefine/>
    <w:rsid w:val="0019793C"/>
    <w:pPr>
      <w:ind w:left="240"/>
    </w:pPr>
  </w:style>
  <w:style w:type="paragraph" w:styleId="TOC3">
    <w:name w:val="toc 3"/>
    <w:basedOn w:val="Normal"/>
    <w:next w:val="Normal"/>
    <w:autoRedefine/>
    <w:rsid w:val="0019793C"/>
    <w:pPr>
      <w:ind w:left="480"/>
    </w:pPr>
  </w:style>
  <w:style w:type="paragraph" w:styleId="TOC4">
    <w:name w:val="toc 4"/>
    <w:basedOn w:val="Normal"/>
    <w:next w:val="Normal"/>
    <w:autoRedefine/>
    <w:rsid w:val="0019793C"/>
    <w:pPr>
      <w:ind w:left="720"/>
    </w:pPr>
  </w:style>
  <w:style w:type="paragraph" w:styleId="TOC5">
    <w:name w:val="toc 5"/>
    <w:basedOn w:val="Normal"/>
    <w:next w:val="Normal"/>
    <w:autoRedefine/>
    <w:rsid w:val="0019793C"/>
    <w:pPr>
      <w:ind w:left="960"/>
    </w:pPr>
  </w:style>
  <w:style w:type="paragraph" w:styleId="TOC6">
    <w:name w:val="toc 6"/>
    <w:basedOn w:val="Normal"/>
    <w:next w:val="Normal"/>
    <w:autoRedefine/>
    <w:rsid w:val="0019793C"/>
    <w:pPr>
      <w:ind w:left="1200"/>
    </w:pPr>
  </w:style>
  <w:style w:type="paragraph" w:styleId="TOC7">
    <w:name w:val="toc 7"/>
    <w:basedOn w:val="Normal"/>
    <w:next w:val="Normal"/>
    <w:autoRedefine/>
    <w:rsid w:val="0019793C"/>
    <w:pPr>
      <w:ind w:left="1440"/>
    </w:pPr>
  </w:style>
  <w:style w:type="paragraph" w:styleId="TOC8">
    <w:name w:val="toc 8"/>
    <w:basedOn w:val="Normal"/>
    <w:next w:val="Normal"/>
    <w:autoRedefine/>
    <w:rsid w:val="0019793C"/>
    <w:pPr>
      <w:ind w:left="1680"/>
    </w:pPr>
  </w:style>
  <w:style w:type="paragraph" w:styleId="TOC9">
    <w:name w:val="toc 9"/>
    <w:basedOn w:val="Normal"/>
    <w:next w:val="Normal"/>
    <w:autoRedefine/>
    <w:rsid w:val="0019793C"/>
    <w:pPr>
      <w:ind w:left="1920"/>
    </w:pPr>
  </w:style>
  <w:style w:type="paragraph" w:styleId="TOCHeading">
    <w:name w:val="TOC Heading"/>
    <w:basedOn w:val="Heading1"/>
    <w:next w:val="Normal"/>
    <w:uiPriority w:val="39"/>
    <w:semiHidden/>
    <w:unhideWhenUsed/>
    <w:qFormat/>
    <w:rsid w:val="0019793C"/>
    <w:pPr>
      <w:keepNext/>
      <w:spacing w:before="240" w:after="60" w:line="240" w:lineRule="auto"/>
      <w:outlineLvl w:val="9"/>
    </w:pPr>
    <w:rPr>
      <w:rFonts w:ascii="Cambria" w:hAnsi="Cambria"/>
      <w:b/>
      <w:bCs/>
      <w:color w:val="auto"/>
      <w:kern w:val="32"/>
      <w:sz w:val="32"/>
      <w:szCs w:val="32"/>
    </w:rPr>
  </w:style>
  <w:style w:type="paragraph" w:customStyle="1" w:styleId="Constitution2ndlevel">
    <w:name w:val="Constitution 2nd level"/>
    <w:basedOn w:val="Normal"/>
    <w:uiPriority w:val="99"/>
    <w:rsid w:val="005270EF"/>
    <w:pPr>
      <w:autoSpaceDE w:val="0"/>
      <w:autoSpaceDN w:val="0"/>
      <w:spacing w:line="288" w:lineRule="auto"/>
      <w:ind w:firstLine="540"/>
    </w:pPr>
    <w:rPr>
      <w:rFonts w:ascii="Palatino Linotype" w:eastAsia="Calibri" w:hAnsi="Palatino Linotype"/>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6885863">
      <w:bodyDiv w:val="1"/>
      <w:marLeft w:val="0"/>
      <w:marRight w:val="0"/>
      <w:marTop w:val="0"/>
      <w:marBottom w:val="0"/>
      <w:divBdr>
        <w:top w:val="none" w:sz="0" w:space="0" w:color="auto"/>
        <w:left w:val="none" w:sz="0" w:space="0" w:color="auto"/>
        <w:bottom w:val="none" w:sz="0" w:space="0" w:color="auto"/>
        <w:right w:val="none" w:sz="0" w:space="0" w:color="auto"/>
      </w:divBdr>
    </w:div>
    <w:div w:id="385224151">
      <w:bodyDiv w:val="1"/>
      <w:marLeft w:val="0"/>
      <w:marRight w:val="0"/>
      <w:marTop w:val="0"/>
      <w:marBottom w:val="0"/>
      <w:divBdr>
        <w:top w:val="none" w:sz="0" w:space="0" w:color="auto"/>
        <w:left w:val="none" w:sz="0" w:space="0" w:color="auto"/>
        <w:bottom w:val="none" w:sz="0" w:space="0" w:color="auto"/>
        <w:right w:val="none" w:sz="0" w:space="0" w:color="auto"/>
      </w:divBdr>
    </w:div>
    <w:div w:id="471682348">
      <w:bodyDiv w:val="1"/>
      <w:marLeft w:val="0"/>
      <w:marRight w:val="0"/>
      <w:marTop w:val="0"/>
      <w:marBottom w:val="0"/>
      <w:divBdr>
        <w:top w:val="none" w:sz="0" w:space="0" w:color="auto"/>
        <w:left w:val="none" w:sz="0" w:space="0" w:color="auto"/>
        <w:bottom w:val="none" w:sz="0" w:space="0" w:color="auto"/>
        <w:right w:val="none" w:sz="0" w:space="0" w:color="auto"/>
      </w:divBdr>
    </w:div>
    <w:div w:id="520552937">
      <w:bodyDiv w:val="1"/>
      <w:marLeft w:val="0"/>
      <w:marRight w:val="0"/>
      <w:marTop w:val="0"/>
      <w:marBottom w:val="0"/>
      <w:divBdr>
        <w:top w:val="none" w:sz="0" w:space="0" w:color="auto"/>
        <w:left w:val="none" w:sz="0" w:space="0" w:color="auto"/>
        <w:bottom w:val="none" w:sz="0" w:space="0" w:color="auto"/>
        <w:right w:val="none" w:sz="0" w:space="0" w:color="auto"/>
      </w:divBdr>
    </w:div>
    <w:div w:id="591284497">
      <w:bodyDiv w:val="1"/>
      <w:marLeft w:val="0"/>
      <w:marRight w:val="0"/>
      <w:marTop w:val="0"/>
      <w:marBottom w:val="0"/>
      <w:divBdr>
        <w:top w:val="none" w:sz="0" w:space="0" w:color="auto"/>
        <w:left w:val="none" w:sz="0" w:space="0" w:color="auto"/>
        <w:bottom w:val="none" w:sz="0" w:space="0" w:color="auto"/>
        <w:right w:val="none" w:sz="0" w:space="0" w:color="auto"/>
      </w:divBdr>
    </w:div>
    <w:div w:id="602688996">
      <w:bodyDiv w:val="1"/>
      <w:marLeft w:val="0"/>
      <w:marRight w:val="0"/>
      <w:marTop w:val="0"/>
      <w:marBottom w:val="0"/>
      <w:divBdr>
        <w:top w:val="none" w:sz="0" w:space="0" w:color="auto"/>
        <w:left w:val="none" w:sz="0" w:space="0" w:color="auto"/>
        <w:bottom w:val="none" w:sz="0" w:space="0" w:color="auto"/>
        <w:right w:val="none" w:sz="0" w:space="0" w:color="auto"/>
      </w:divBdr>
    </w:div>
    <w:div w:id="671031285">
      <w:bodyDiv w:val="1"/>
      <w:marLeft w:val="0"/>
      <w:marRight w:val="0"/>
      <w:marTop w:val="0"/>
      <w:marBottom w:val="0"/>
      <w:divBdr>
        <w:top w:val="none" w:sz="0" w:space="0" w:color="auto"/>
        <w:left w:val="none" w:sz="0" w:space="0" w:color="auto"/>
        <w:bottom w:val="none" w:sz="0" w:space="0" w:color="auto"/>
        <w:right w:val="none" w:sz="0" w:space="0" w:color="auto"/>
      </w:divBdr>
    </w:div>
    <w:div w:id="700515738">
      <w:bodyDiv w:val="1"/>
      <w:marLeft w:val="0"/>
      <w:marRight w:val="0"/>
      <w:marTop w:val="0"/>
      <w:marBottom w:val="0"/>
      <w:divBdr>
        <w:top w:val="none" w:sz="0" w:space="0" w:color="auto"/>
        <w:left w:val="none" w:sz="0" w:space="0" w:color="auto"/>
        <w:bottom w:val="none" w:sz="0" w:space="0" w:color="auto"/>
        <w:right w:val="none" w:sz="0" w:space="0" w:color="auto"/>
      </w:divBdr>
    </w:div>
    <w:div w:id="762653966">
      <w:bodyDiv w:val="1"/>
      <w:marLeft w:val="0"/>
      <w:marRight w:val="0"/>
      <w:marTop w:val="0"/>
      <w:marBottom w:val="0"/>
      <w:divBdr>
        <w:top w:val="none" w:sz="0" w:space="0" w:color="auto"/>
        <w:left w:val="none" w:sz="0" w:space="0" w:color="auto"/>
        <w:bottom w:val="none" w:sz="0" w:space="0" w:color="auto"/>
        <w:right w:val="none" w:sz="0" w:space="0" w:color="auto"/>
      </w:divBdr>
    </w:div>
    <w:div w:id="776633742">
      <w:bodyDiv w:val="1"/>
      <w:marLeft w:val="0"/>
      <w:marRight w:val="0"/>
      <w:marTop w:val="0"/>
      <w:marBottom w:val="0"/>
      <w:divBdr>
        <w:top w:val="none" w:sz="0" w:space="0" w:color="auto"/>
        <w:left w:val="none" w:sz="0" w:space="0" w:color="auto"/>
        <w:bottom w:val="none" w:sz="0" w:space="0" w:color="auto"/>
        <w:right w:val="none" w:sz="0" w:space="0" w:color="auto"/>
      </w:divBdr>
    </w:div>
    <w:div w:id="785544260">
      <w:bodyDiv w:val="1"/>
      <w:marLeft w:val="0"/>
      <w:marRight w:val="0"/>
      <w:marTop w:val="0"/>
      <w:marBottom w:val="0"/>
      <w:divBdr>
        <w:top w:val="none" w:sz="0" w:space="0" w:color="auto"/>
        <w:left w:val="none" w:sz="0" w:space="0" w:color="auto"/>
        <w:bottom w:val="none" w:sz="0" w:space="0" w:color="auto"/>
        <w:right w:val="none" w:sz="0" w:space="0" w:color="auto"/>
      </w:divBdr>
    </w:div>
    <w:div w:id="792871587">
      <w:bodyDiv w:val="1"/>
      <w:marLeft w:val="0"/>
      <w:marRight w:val="0"/>
      <w:marTop w:val="0"/>
      <w:marBottom w:val="0"/>
      <w:divBdr>
        <w:top w:val="none" w:sz="0" w:space="0" w:color="auto"/>
        <w:left w:val="none" w:sz="0" w:space="0" w:color="auto"/>
        <w:bottom w:val="none" w:sz="0" w:space="0" w:color="auto"/>
        <w:right w:val="none" w:sz="0" w:space="0" w:color="auto"/>
      </w:divBdr>
    </w:div>
    <w:div w:id="802039296">
      <w:bodyDiv w:val="1"/>
      <w:marLeft w:val="0"/>
      <w:marRight w:val="0"/>
      <w:marTop w:val="0"/>
      <w:marBottom w:val="0"/>
      <w:divBdr>
        <w:top w:val="none" w:sz="0" w:space="0" w:color="auto"/>
        <w:left w:val="none" w:sz="0" w:space="0" w:color="auto"/>
        <w:bottom w:val="none" w:sz="0" w:space="0" w:color="auto"/>
        <w:right w:val="none" w:sz="0" w:space="0" w:color="auto"/>
      </w:divBdr>
    </w:div>
    <w:div w:id="859858984">
      <w:bodyDiv w:val="1"/>
      <w:marLeft w:val="0"/>
      <w:marRight w:val="0"/>
      <w:marTop w:val="0"/>
      <w:marBottom w:val="0"/>
      <w:divBdr>
        <w:top w:val="none" w:sz="0" w:space="0" w:color="auto"/>
        <w:left w:val="none" w:sz="0" w:space="0" w:color="auto"/>
        <w:bottom w:val="none" w:sz="0" w:space="0" w:color="auto"/>
        <w:right w:val="none" w:sz="0" w:space="0" w:color="auto"/>
      </w:divBdr>
    </w:div>
    <w:div w:id="890843948">
      <w:bodyDiv w:val="1"/>
      <w:marLeft w:val="0"/>
      <w:marRight w:val="0"/>
      <w:marTop w:val="0"/>
      <w:marBottom w:val="0"/>
      <w:divBdr>
        <w:top w:val="none" w:sz="0" w:space="0" w:color="auto"/>
        <w:left w:val="none" w:sz="0" w:space="0" w:color="auto"/>
        <w:bottom w:val="none" w:sz="0" w:space="0" w:color="auto"/>
        <w:right w:val="none" w:sz="0" w:space="0" w:color="auto"/>
      </w:divBdr>
    </w:div>
    <w:div w:id="919018620">
      <w:bodyDiv w:val="1"/>
      <w:marLeft w:val="0"/>
      <w:marRight w:val="0"/>
      <w:marTop w:val="0"/>
      <w:marBottom w:val="0"/>
      <w:divBdr>
        <w:top w:val="none" w:sz="0" w:space="0" w:color="auto"/>
        <w:left w:val="none" w:sz="0" w:space="0" w:color="auto"/>
        <w:bottom w:val="none" w:sz="0" w:space="0" w:color="auto"/>
        <w:right w:val="none" w:sz="0" w:space="0" w:color="auto"/>
      </w:divBdr>
    </w:div>
    <w:div w:id="1002128680">
      <w:bodyDiv w:val="1"/>
      <w:marLeft w:val="0"/>
      <w:marRight w:val="0"/>
      <w:marTop w:val="0"/>
      <w:marBottom w:val="0"/>
      <w:divBdr>
        <w:top w:val="none" w:sz="0" w:space="0" w:color="auto"/>
        <w:left w:val="none" w:sz="0" w:space="0" w:color="auto"/>
        <w:bottom w:val="none" w:sz="0" w:space="0" w:color="auto"/>
        <w:right w:val="none" w:sz="0" w:space="0" w:color="auto"/>
      </w:divBdr>
    </w:div>
    <w:div w:id="1007828944">
      <w:bodyDiv w:val="1"/>
      <w:marLeft w:val="0"/>
      <w:marRight w:val="0"/>
      <w:marTop w:val="0"/>
      <w:marBottom w:val="0"/>
      <w:divBdr>
        <w:top w:val="none" w:sz="0" w:space="0" w:color="auto"/>
        <w:left w:val="none" w:sz="0" w:space="0" w:color="auto"/>
        <w:bottom w:val="none" w:sz="0" w:space="0" w:color="auto"/>
        <w:right w:val="none" w:sz="0" w:space="0" w:color="auto"/>
      </w:divBdr>
    </w:div>
    <w:div w:id="1176723989">
      <w:bodyDiv w:val="1"/>
      <w:marLeft w:val="0"/>
      <w:marRight w:val="0"/>
      <w:marTop w:val="0"/>
      <w:marBottom w:val="0"/>
      <w:divBdr>
        <w:top w:val="none" w:sz="0" w:space="0" w:color="auto"/>
        <w:left w:val="none" w:sz="0" w:space="0" w:color="auto"/>
        <w:bottom w:val="none" w:sz="0" w:space="0" w:color="auto"/>
        <w:right w:val="none" w:sz="0" w:space="0" w:color="auto"/>
      </w:divBdr>
    </w:div>
    <w:div w:id="1219056210">
      <w:bodyDiv w:val="1"/>
      <w:marLeft w:val="0"/>
      <w:marRight w:val="0"/>
      <w:marTop w:val="0"/>
      <w:marBottom w:val="0"/>
      <w:divBdr>
        <w:top w:val="none" w:sz="0" w:space="0" w:color="auto"/>
        <w:left w:val="none" w:sz="0" w:space="0" w:color="auto"/>
        <w:bottom w:val="none" w:sz="0" w:space="0" w:color="auto"/>
        <w:right w:val="none" w:sz="0" w:space="0" w:color="auto"/>
      </w:divBdr>
    </w:div>
    <w:div w:id="1345857413">
      <w:bodyDiv w:val="1"/>
      <w:marLeft w:val="0"/>
      <w:marRight w:val="0"/>
      <w:marTop w:val="0"/>
      <w:marBottom w:val="0"/>
      <w:divBdr>
        <w:top w:val="none" w:sz="0" w:space="0" w:color="auto"/>
        <w:left w:val="none" w:sz="0" w:space="0" w:color="auto"/>
        <w:bottom w:val="none" w:sz="0" w:space="0" w:color="auto"/>
        <w:right w:val="none" w:sz="0" w:space="0" w:color="auto"/>
      </w:divBdr>
    </w:div>
    <w:div w:id="1347632890">
      <w:bodyDiv w:val="1"/>
      <w:marLeft w:val="0"/>
      <w:marRight w:val="0"/>
      <w:marTop w:val="0"/>
      <w:marBottom w:val="0"/>
      <w:divBdr>
        <w:top w:val="none" w:sz="0" w:space="0" w:color="auto"/>
        <w:left w:val="none" w:sz="0" w:space="0" w:color="auto"/>
        <w:bottom w:val="none" w:sz="0" w:space="0" w:color="auto"/>
        <w:right w:val="none" w:sz="0" w:space="0" w:color="auto"/>
      </w:divBdr>
    </w:div>
    <w:div w:id="1351908470">
      <w:bodyDiv w:val="1"/>
      <w:marLeft w:val="0"/>
      <w:marRight w:val="0"/>
      <w:marTop w:val="0"/>
      <w:marBottom w:val="0"/>
      <w:divBdr>
        <w:top w:val="none" w:sz="0" w:space="0" w:color="auto"/>
        <w:left w:val="none" w:sz="0" w:space="0" w:color="auto"/>
        <w:bottom w:val="none" w:sz="0" w:space="0" w:color="auto"/>
        <w:right w:val="none" w:sz="0" w:space="0" w:color="auto"/>
      </w:divBdr>
    </w:div>
    <w:div w:id="1401951423">
      <w:bodyDiv w:val="1"/>
      <w:marLeft w:val="0"/>
      <w:marRight w:val="0"/>
      <w:marTop w:val="0"/>
      <w:marBottom w:val="0"/>
      <w:divBdr>
        <w:top w:val="none" w:sz="0" w:space="0" w:color="auto"/>
        <w:left w:val="none" w:sz="0" w:space="0" w:color="auto"/>
        <w:bottom w:val="none" w:sz="0" w:space="0" w:color="auto"/>
        <w:right w:val="none" w:sz="0" w:space="0" w:color="auto"/>
      </w:divBdr>
    </w:div>
    <w:div w:id="1420296201">
      <w:bodyDiv w:val="1"/>
      <w:marLeft w:val="0"/>
      <w:marRight w:val="0"/>
      <w:marTop w:val="0"/>
      <w:marBottom w:val="0"/>
      <w:divBdr>
        <w:top w:val="none" w:sz="0" w:space="0" w:color="auto"/>
        <w:left w:val="none" w:sz="0" w:space="0" w:color="auto"/>
        <w:bottom w:val="none" w:sz="0" w:space="0" w:color="auto"/>
        <w:right w:val="none" w:sz="0" w:space="0" w:color="auto"/>
      </w:divBdr>
    </w:div>
    <w:div w:id="1496916088">
      <w:bodyDiv w:val="1"/>
      <w:marLeft w:val="0"/>
      <w:marRight w:val="0"/>
      <w:marTop w:val="0"/>
      <w:marBottom w:val="0"/>
      <w:divBdr>
        <w:top w:val="none" w:sz="0" w:space="0" w:color="auto"/>
        <w:left w:val="none" w:sz="0" w:space="0" w:color="auto"/>
        <w:bottom w:val="none" w:sz="0" w:space="0" w:color="auto"/>
        <w:right w:val="none" w:sz="0" w:space="0" w:color="auto"/>
      </w:divBdr>
    </w:div>
    <w:div w:id="1623196707">
      <w:bodyDiv w:val="1"/>
      <w:marLeft w:val="0"/>
      <w:marRight w:val="0"/>
      <w:marTop w:val="0"/>
      <w:marBottom w:val="0"/>
      <w:divBdr>
        <w:top w:val="none" w:sz="0" w:space="0" w:color="auto"/>
        <w:left w:val="none" w:sz="0" w:space="0" w:color="auto"/>
        <w:bottom w:val="none" w:sz="0" w:space="0" w:color="auto"/>
        <w:right w:val="none" w:sz="0" w:space="0" w:color="auto"/>
      </w:divBdr>
    </w:div>
    <w:div w:id="1686326824">
      <w:bodyDiv w:val="1"/>
      <w:marLeft w:val="0"/>
      <w:marRight w:val="0"/>
      <w:marTop w:val="0"/>
      <w:marBottom w:val="0"/>
      <w:divBdr>
        <w:top w:val="none" w:sz="0" w:space="0" w:color="auto"/>
        <w:left w:val="none" w:sz="0" w:space="0" w:color="auto"/>
        <w:bottom w:val="none" w:sz="0" w:space="0" w:color="auto"/>
        <w:right w:val="none" w:sz="0" w:space="0" w:color="auto"/>
      </w:divBdr>
    </w:div>
    <w:div w:id="1846706091">
      <w:bodyDiv w:val="1"/>
      <w:marLeft w:val="0"/>
      <w:marRight w:val="0"/>
      <w:marTop w:val="0"/>
      <w:marBottom w:val="0"/>
      <w:divBdr>
        <w:top w:val="none" w:sz="0" w:space="0" w:color="auto"/>
        <w:left w:val="none" w:sz="0" w:space="0" w:color="auto"/>
        <w:bottom w:val="none" w:sz="0" w:space="0" w:color="auto"/>
        <w:right w:val="none" w:sz="0" w:space="0" w:color="auto"/>
      </w:divBdr>
    </w:div>
    <w:div w:id="1909418313">
      <w:bodyDiv w:val="1"/>
      <w:marLeft w:val="0"/>
      <w:marRight w:val="0"/>
      <w:marTop w:val="0"/>
      <w:marBottom w:val="0"/>
      <w:divBdr>
        <w:top w:val="none" w:sz="0" w:space="0" w:color="auto"/>
        <w:left w:val="none" w:sz="0" w:space="0" w:color="auto"/>
        <w:bottom w:val="none" w:sz="0" w:space="0" w:color="auto"/>
        <w:right w:val="none" w:sz="0" w:space="0" w:color="auto"/>
      </w:divBdr>
    </w:div>
    <w:div w:id="1989944015">
      <w:bodyDiv w:val="1"/>
      <w:marLeft w:val="0"/>
      <w:marRight w:val="0"/>
      <w:marTop w:val="0"/>
      <w:marBottom w:val="0"/>
      <w:divBdr>
        <w:top w:val="none" w:sz="0" w:space="0" w:color="auto"/>
        <w:left w:val="none" w:sz="0" w:space="0" w:color="auto"/>
        <w:bottom w:val="none" w:sz="0" w:space="0" w:color="auto"/>
        <w:right w:val="none" w:sz="0" w:space="0" w:color="auto"/>
      </w:divBdr>
    </w:div>
    <w:div w:id="2010671402">
      <w:bodyDiv w:val="1"/>
      <w:marLeft w:val="0"/>
      <w:marRight w:val="0"/>
      <w:marTop w:val="0"/>
      <w:marBottom w:val="0"/>
      <w:divBdr>
        <w:top w:val="none" w:sz="0" w:space="0" w:color="auto"/>
        <w:left w:val="none" w:sz="0" w:space="0" w:color="auto"/>
        <w:bottom w:val="none" w:sz="0" w:space="0" w:color="auto"/>
        <w:right w:val="none" w:sz="0" w:space="0" w:color="auto"/>
      </w:divBdr>
    </w:div>
    <w:div w:id="2058893679">
      <w:bodyDiv w:val="1"/>
      <w:marLeft w:val="0"/>
      <w:marRight w:val="0"/>
      <w:marTop w:val="0"/>
      <w:marBottom w:val="0"/>
      <w:divBdr>
        <w:top w:val="none" w:sz="0" w:space="0" w:color="auto"/>
        <w:left w:val="none" w:sz="0" w:space="0" w:color="auto"/>
        <w:bottom w:val="none" w:sz="0" w:space="0" w:color="auto"/>
        <w:right w:val="none" w:sz="0" w:space="0" w:color="auto"/>
      </w:divBdr>
    </w:div>
    <w:div w:id="2066678379">
      <w:bodyDiv w:val="1"/>
      <w:marLeft w:val="0"/>
      <w:marRight w:val="0"/>
      <w:marTop w:val="0"/>
      <w:marBottom w:val="0"/>
      <w:divBdr>
        <w:top w:val="none" w:sz="0" w:space="0" w:color="auto"/>
        <w:left w:val="none" w:sz="0" w:space="0" w:color="auto"/>
        <w:bottom w:val="none" w:sz="0" w:space="0" w:color="auto"/>
        <w:right w:val="none" w:sz="0" w:space="0" w:color="auto"/>
      </w:divBdr>
    </w:div>
    <w:div w:id="2078235414">
      <w:bodyDiv w:val="1"/>
      <w:marLeft w:val="0"/>
      <w:marRight w:val="0"/>
      <w:marTop w:val="0"/>
      <w:marBottom w:val="0"/>
      <w:divBdr>
        <w:top w:val="none" w:sz="0" w:space="0" w:color="auto"/>
        <w:left w:val="none" w:sz="0" w:space="0" w:color="auto"/>
        <w:bottom w:val="none" w:sz="0" w:space="0" w:color="auto"/>
        <w:right w:val="none" w:sz="0" w:space="0" w:color="auto"/>
      </w:divBdr>
    </w:div>
    <w:div w:id="2112360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DD0BB0-F942-47B1-BC1F-A4047C5FAA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355</TotalTime>
  <Pages>2</Pages>
  <Words>1455</Words>
  <Characters>8296</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lpstr>
    </vt:vector>
  </TitlesOfParts>
  <Company>Commission on Athletics</Company>
  <LinksUpToDate>false</LinksUpToDate>
  <CharactersWithSpaces>9732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Debra Wheeler</dc:creator>
  <cp:keywords/>
  <cp:lastModifiedBy>Jennifer Cardone</cp:lastModifiedBy>
  <cp:revision>27</cp:revision>
  <cp:lastPrinted>2010-06-29T21:22:00Z</cp:lastPrinted>
  <dcterms:created xsi:type="dcterms:W3CDTF">2017-08-01T15:57:00Z</dcterms:created>
  <dcterms:modified xsi:type="dcterms:W3CDTF">2025-07-01T23:12:00Z</dcterms:modified>
</cp:coreProperties>
</file>